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510E08">
        <w:rPr>
          <w:sz w:val="32"/>
          <w:szCs w:val="32"/>
        </w:rPr>
        <w:t>7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C115CF" w:rsidRPr="00C115CF" w:rsidRDefault="00C115CF">
      <w:pPr>
        <w:rPr>
          <w:b/>
        </w:rPr>
      </w:pPr>
      <w:r w:rsidRPr="00C115CF">
        <w:rPr>
          <w:b/>
        </w:rPr>
        <w:t>KP jednotlivců staršího žactva</w:t>
      </w:r>
    </w:p>
    <w:p w:rsidR="00C115CF" w:rsidRDefault="00C115CF">
      <w:r>
        <w:t xml:space="preserve">Připomínám, že termín pro přihlášení hráčů a hráček na KP staršího žactva v neděli </w:t>
      </w:r>
      <w:proofErr w:type="gramStart"/>
      <w:r>
        <w:t>1.3.2020</w:t>
      </w:r>
      <w:proofErr w:type="gramEnd"/>
      <w:r>
        <w:t xml:space="preserve"> v Lanškrouně je potřeba provést v registru do 26.2.2020 22:00.</w:t>
      </w:r>
    </w:p>
    <w:p w:rsidR="00C115CF" w:rsidRDefault="00C115CF">
      <w:r>
        <w:t>Po tomto datu všechny změny směřujte na předsedu KM.</w:t>
      </w:r>
    </w:p>
    <w:p w:rsidR="00C115CF" w:rsidRDefault="00C115CF"/>
    <w:p w:rsidR="00C115CF" w:rsidRPr="00751A62" w:rsidRDefault="00C115CF">
      <w:pPr>
        <w:rPr>
          <w:b/>
        </w:rPr>
      </w:pPr>
      <w:r w:rsidRPr="00751A62">
        <w:rPr>
          <w:b/>
        </w:rPr>
        <w:t>KP družstev</w:t>
      </w:r>
    </w:p>
    <w:p w:rsidR="00C115CF" w:rsidRDefault="00C115CF">
      <w:r>
        <w:t>V </w:t>
      </w:r>
      <w:proofErr w:type="spellStart"/>
      <w:r>
        <w:t>Infu</w:t>
      </w:r>
      <w:proofErr w:type="spellEnd"/>
      <w:r>
        <w:t xml:space="preserve"> KM č. 2 byly stanoveny termíny KP družstev.</w:t>
      </w:r>
    </w:p>
    <w:p w:rsidR="00C115CF" w:rsidRDefault="00C115CF" w:rsidP="00C115CF">
      <w:pPr>
        <w:ind w:firstLine="708"/>
      </w:pPr>
      <w:proofErr w:type="gramStart"/>
      <w:r>
        <w:t>22.3.2020</w:t>
      </w:r>
      <w:proofErr w:type="gramEnd"/>
      <w:r>
        <w:t xml:space="preserve"> – KP družstev dorostenců, dorostenek a starších žákyň</w:t>
      </w:r>
    </w:p>
    <w:p w:rsidR="00C115CF" w:rsidRDefault="00C115CF" w:rsidP="00C115CF">
      <w:pPr>
        <w:ind w:firstLine="708"/>
      </w:pPr>
      <w:proofErr w:type="gramStart"/>
      <w:r>
        <w:t>25.4.2020</w:t>
      </w:r>
      <w:proofErr w:type="gramEnd"/>
      <w:r>
        <w:t xml:space="preserve"> – KP družstev mladšího žactva</w:t>
      </w:r>
    </w:p>
    <w:p w:rsidR="00642188" w:rsidRDefault="00C115CF" w:rsidP="00642188">
      <w:r>
        <w:t>Tímto vyzývám všechny zájemce o účast, aby se přihlásili a případně nabídli možnost pořadatelství:</w:t>
      </w:r>
    </w:p>
    <w:p w:rsidR="00C115CF" w:rsidRDefault="00C115CF" w:rsidP="00C115CF">
      <w:pPr>
        <w:pStyle w:val="Odstavecseseznamem"/>
        <w:numPr>
          <w:ilvl w:val="0"/>
          <w:numId w:val="22"/>
        </w:numPr>
      </w:pPr>
      <w:r>
        <w:t xml:space="preserve">pro KP dorostenců, dorostenek a starších žákyň do </w:t>
      </w:r>
      <w:proofErr w:type="gramStart"/>
      <w:r>
        <w:t>16.3.2020</w:t>
      </w:r>
      <w:proofErr w:type="gramEnd"/>
    </w:p>
    <w:p w:rsidR="00C115CF" w:rsidRDefault="00C115CF" w:rsidP="00C115CF">
      <w:pPr>
        <w:pStyle w:val="Odstavecseseznamem"/>
        <w:numPr>
          <w:ilvl w:val="0"/>
          <w:numId w:val="22"/>
        </w:numPr>
      </w:pPr>
      <w:r>
        <w:t xml:space="preserve">pro KP mladšího žactva do </w:t>
      </w:r>
      <w:proofErr w:type="gramStart"/>
      <w:r>
        <w:t>20.4.2020</w:t>
      </w:r>
      <w:proofErr w:type="gramEnd"/>
    </w:p>
    <w:p w:rsidR="00C115CF" w:rsidRDefault="00C115CF" w:rsidP="00C115CF">
      <w:r>
        <w:t>Konečný Rozpis přeborů bude vydán po uzávěrce přihlášek. Pár základních informací:</w:t>
      </w:r>
    </w:p>
    <w:p w:rsidR="00C115CF" w:rsidRDefault="00C115CF" w:rsidP="00C115CF">
      <w:pPr>
        <w:pStyle w:val="Odstavecseseznamem"/>
        <w:numPr>
          <w:ilvl w:val="0"/>
          <w:numId w:val="22"/>
        </w:numPr>
      </w:pPr>
      <w:r>
        <w:t>družstva dorostenců, dorostenek, starších žákyň nemohou být smíšená</w:t>
      </w:r>
    </w:p>
    <w:p w:rsidR="00C115CF" w:rsidRDefault="00C115CF" w:rsidP="00C115CF">
      <w:pPr>
        <w:pStyle w:val="Odstavecseseznamem"/>
        <w:numPr>
          <w:ilvl w:val="0"/>
          <w:numId w:val="22"/>
        </w:numPr>
      </w:pPr>
      <w:r>
        <w:t>družstva mladšího žactva mohou být smíšená</w:t>
      </w:r>
    </w:p>
    <w:p w:rsidR="00C115CF" w:rsidRDefault="00751A62" w:rsidP="00C115CF">
      <w:pPr>
        <w:pStyle w:val="Odstavecseseznamem"/>
        <w:numPr>
          <w:ilvl w:val="0"/>
          <w:numId w:val="22"/>
        </w:numPr>
      </w:pPr>
      <w:r>
        <w:t xml:space="preserve">družstva dorostenců a mladšího žactva </w:t>
      </w:r>
      <w:proofErr w:type="gramStart"/>
      <w:r>
        <w:t>jsou 3-členná</w:t>
      </w:r>
      <w:proofErr w:type="gramEnd"/>
      <w:r>
        <w:t>, dorostenky a starší žákyně 2-členná</w:t>
      </w:r>
    </w:p>
    <w:p w:rsidR="00751A62" w:rsidRDefault="00751A62" w:rsidP="00C115CF">
      <w:pPr>
        <w:pStyle w:val="Odstavecseseznamem"/>
        <w:numPr>
          <w:ilvl w:val="0"/>
          <w:numId w:val="22"/>
        </w:numPr>
      </w:pPr>
      <w:r>
        <w:t>hraje se vždy do třetího bodu z pěti zápasů</w:t>
      </w:r>
    </w:p>
    <w:p w:rsidR="00C115CF" w:rsidRDefault="00C115CF" w:rsidP="00C115CF"/>
    <w:p w:rsidR="00510E08" w:rsidRDefault="00510E08" w:rsidP="007D0D2F">
      <w:pPr>
        <w:spacing w:line="288" w:lineRule="auto"/>
      </w:pPr>
    </w:p>
    <w:p w:rsidR="007D0D2F" w:rsidRDefault="007D0D2F" w:rsidP="007D0D2F">
      <w:pPr>
        <w:spacing w:line="288" w:lineRule="auto"/>
        <w:rPr>
          <w:b/>
        </w:rPr>
      </w:pPr>
      <w:r w:rsidRPr="00FB0D31">
        <w:rPr>
          <w:b/>
        </w:rPr>
        <w:t xml:space="preserve">Přílohy: </w:t>
      </w:r>
    </w:p>
    <w:p w:rsidR="007D0D2F" w:rsidRDefault="00C115CF" w:rsidP="007D0D2F">
      <w:pPr>
        <w:pStyle w:val="Odstavecseseznamem"/>
        <w:numPr>
          <w:ilvl w:val="0"/>
          <w:numId w:val="19"/>
        </w:numPr>
        <w:spacing w:line="288" w:lineRule="auto"/>
      </w:pPr>
      <w:r>
        <w:t>Rozpis KP jednotlivců mládeže 2020</w:t>
      </w:r>
    </w:p>
    <w:p w:rsidR="00751A62" w:rsidRDefault="00751A62" w:rsidP="00751A62">
      <w:pPr>
        <w:pStyle w:val="Odstavecseseznamem"/>
        <w:spacing w:line="288" w:lineRule="auto"/>
      </w:pPr>
      <w:bookmarkStart w:id="0" w:name="_GoBack"/>
      <w:bookmarkEnd w:id="0"/>
    </w:p>
    <w:p w:rsidR="007D0D2F" w:rsidRDefault="007D0D2F" w:rsidP="008A0CC6">
      <w:pPr>
        <w:spacing w:line="288" w:lineRule="auto"/>
      </w:pPr>
      <w:r>
        <w:t xml:space="preserve">Chrudim </w:t>
      </w:r>
      <w:proofErr w:type="gramStart"/>
      <w:r w:rsidR="00C115CF">
        <w:t>24</w:t>
      </w:r>
      <w:r>
        <w:t>.</w:t>
      </w:r>
      <w:r w:rsidR="00C115CF">
        <w:t>2</w:t>
      </w:r>
      <w:r>
        <w:t>.20</w:t>
      </w:r>
      <w:r w:rsidR="00705FC4">
        <w:t>20</w:t>
      </w:r>
      <w:proofErr w:type="gramEnd"/>
      <w:r>
        <w:tab/>
      </w:r>
      <w:r>
        <w:tab/>
      </w:r>
      <w:r>
        <w:tab/>
      </w:r>
      <w:r>
        <w:tab/>
      </w:r>
      <w:r>
        <w:tab/>
        <w:t>Michal Foltýn, předseda KM</w:t>
      </w:r>
    </w:p>
    <w:sectPr w:rsidR="007D0D2F" w:rsidSect="0078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450"/>
    <w:multiLevelType w:val="hybridMultilevel"/>
    <w:tmpl w:val="917CE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C04FE"/>
    <w:multiLevelType w:val="hybridMultilevel"/>
    <w:tmpl w:val="CD8AC9F6"/>
    <w:lvl w:ilvl="0" w:tplc="56FED4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703DA"/>
    <w:multiLevelType w:val="hybridMultilevel"/>
    <w:tmpl w:val="75884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2"/>
  </w:num>
  <w:num w:numId="5">
    <w:abstractNumId w:val="4"/>
  </w:num>
  <w:num w:numId="6">
    <w:abstractNumId w:val="20"/>
  </w:num>
  <w:num w:numId="7">
    <w:abstractNumId w:val="16"/>
  </w:num>
  <w:num w:numId="8">
    <w:abstractNumId w:val="9"/>
  </w:num>
  <w:num w:numId="9">
    <w:abstractNumId w:val="3"/>
  </w:num>
  <w:num w:numId="10">
    <w:abstractNumId w:val="17"/>
  </w:num>
  <w:num w:numId="11">
    <w:abstractNumId w:val="2"/>
  </w:num>
  <w:num w:numId="12">
    <w:abstractNumId w:val="15"/>
  </w:num>
  <w:num w:numId="13">
    <w:abstractNumId w:val="6"/>
  </w:num>
  <w:num w:numId="14">
    <w:abstractNumId w:val="11"/>
  </w:num>
  <w:num w:numId="15">
    <w:abstractNumId w:val="19"/>
  </w:num>
  <w:num w:numId="16">
    <w:abstractNumId w:val="1"/>
  </w:num>
  <w:num w:numId="17">
    <w:abstractNumId w:val="14"/>
  </w:num>
  <w:num w:numId="18">
    <w:abstractNumId w:val="7"/>
  </w:num>
  <w:num w:numId="19">
    <w:abstractNumId w:val="0"/>
  </w:num>
  <w:num w:numId="20">
    <w:abstractNumId w:val="5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54EBC"/>
    <w:rsid w:val="00062BD9"/>
    <w:rsid w:val="000836A3"/>
    <w:rsid w:val="000E3C1F"/>
    <w:rsid w:val="000F629B"/>
    <w:rsid w:val="0010662D"/>
    <w:rsid w:val="0016343A"/>
    <w:rsid w:val="00163C6F"/>
    <w:rsid w:val="00190A10"/>
    <w:rsid w:val="001A0DC5"/>
    <w:rsid w:val="001B4630"/>
    <w:rsid w:val="001D5C07"/>
    <w:rsid w:val="001F581B"/>
    <w:rsid w:val="0022558D"/>
    <w:rsid w:val="00232F3B"/>
    <w:rsid w:val="00266666"/>
    <w:rsid w:val="002A7158"/>
    <w:rsid w:val="002B23F6"/>
    <w:rsid w:val="002E69AE"/>
    <w:rsid w:val="00331F4C"/>
    <w:rsid w:val="003332B7"/>
    <w:rsid w:val="00335938"/>
    <w:rsid w:val="0037640F"/>
    <w:rsid w:val="003B191A"/>
    <w:rsid w:val="003D0A46"/>
    <w:rsid w:val="003E2E95"/>
    <w:rsid w:val="003F7693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0E08"/>
    <w:rsid w:val="005135DC"/>
    <w:rsid w:val="005A1D7B"/>
    <w:rsid w:val="005D27E8"/>
    <w:rsid w:val="005D7FC7"/>
    <w:rsid w:val="005E0C9E"/>
    <w:rsid w:val="005F6B1E"/>
    <w:rsid w:val="00624F59"/>
    <w:rsid w:val="00642188"/>
    <w:rsid w:val="006637E6"/>
    <w:rsid w:val="00665E9C"/>
    <w:rsid w:val="0068692D"/>
    <w:rsid w:val="006944C1"/>
    <w:rsid w:val="006B4CC0"/>
    <w:rsid w:val="006F316F"/>
    <w:rsid w:val="006F4A65"/>
    <w:rsid w:val="00705FC4"/>
    <w:rsid w:val="00714648"/>
    <w:rsid w:val="00751A62"/>
    <w:rsid w:val="00786775"/>
    <w:rsid w:val="00792D14"/>
    <w:rsid w:val="007A035D"/>
    <w:rsid w:val="007A4DD0"/>
    <w:rsid w:val="007C738F"/>
    <w:rsid w:val="007D0D2F"/>
    <w:rsid w:val="007F6C7E"/>
    <w:rsid w:val="00803D5B"/>
    <w:rsid w:val="00805540"/>
    <w:rsid w:val="008212BF"/>
    <w:rsid w:val="00823FD3"/>
    <w:rsid w:val="00840805"/>
    <w:rsid w:val="00881515"/>
    <w:rsid w:val="008A0CC6"/>
    <w:rsid w:val="008B10A9"/>
    <w:rsid w:val="008B3E50"/>
    <w:rsid w:val="008E68F7"/>
    <w:rsid w:val="009059BE"/>
    <w:rsid w:val="00960D0B"/>
    <w:rsid w:val="00966E36"/>
    <w:rsid w:val="00977A81"/>
    <w:rsid w:val="009A36AD"/>
    <w:rsid w:val="009C356E"/>
    <w:rsid w:val="00A06E35"/>
    <w:rsid w:val="00A16450"/>
    <w:rsid w:val="00A20020"/>
    <w:rsid w:val="00A33C82"/>
    <w:rsid w:val="00A47E98"/>
    <w:rsid w:val="00AD4598"/>
    <w:rsid w:val="00AF051A"/>
    <w:rsid w:val="00B0440C"/>
    <w:rsid w:val="00B1282A"/>
    <w:rsid w:val="00B268C5"/>
    <w:rsid w:val="00B76CDB"/>
    <w:rsid w:val="00B871A4"/>
    <w:rsid w:val="00BC0453"/>
    <w:rsid w:val="00BD2493"/>
    <w:rsid w:val="00C06003"/>
    <w:rsid w:val="00C115CF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76155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2020-02-24T14:15:00Z</dcterms:created>
  <dcterms:modified xsi:type="dcterms:W3CDTF">2020-02-24T14:28:00Z</dcterms:modified>
</cp:coreProperties>
</file>