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3" w:rsidRDefault="00F95849" w:rsidP="00FF0F78">
      <w:pPr>
        <w:pStyle w:val="Nadpis1"/>
      </w:pPr>
      <w:r>
        <w:t>Rozpis mistrovských soutěží družstev mužů a mládeže v</w:t>
      </w:r>
      <w:r w:rsidR="0051766A">
        <w:t>e stolním tenise pro sezónu 2020–21</w:t>
      </w:r>
      <w:r>
        <w:t xml:space="preserve"> v RSST UO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F0F78" w:rsidP="00FF0F78">
      <w:pPr>
        <w:pStyle w:val="Nadpis1"/>
      </w:pPr>
      <w:r>
        <w:t xml:space="preserve">1 - </w:t>
      </w:r>
      <w:r w:rsidR="00F95849" w:rsidRPr="00FF0F78">
        <w:t>Vypsané</w:t>
      </w:r>
      <w:r w:rsidR="00F95849">
        <w:t xml:space="preserve"> soutěže</w:t>
      </w:r>
    </w:p>
    <w:p w:rsidR="00CF3483" w:rsidRPr="00D853EB" w:rsidRDefault="00F95849" w:rsidP="00EB2CBA">
      <w:pPr>
        <w:pStyle w:val="Odstavecseseznamem"/>
        <w:ind w:left="567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RP 1</w:t>
      </w:r>
    </w:p>
    <w:p w:rsidR="00D25A2D" w:rsidRPr="00877C68" w:rsidRDefault="00D853EB" w:rsidP="00877C68">
      <w:pPr>
        <w:pStyle w:val="Odstavecseseznamem"/>
        <w:numPr>
          <w:ilvl w:val="0"/>
          <w:numId w:val="17"/>
        </w:numPr>
        <w:tabs>
          <w:tab w:val="left" w:pos="5103"/>
        </w:tabs>
        <w:rPr>
          <w:sz w:val="28"/>
          <w:szCs w:val="28"/>
        </w:rPr>
      </w:pPr>
      <w:r w:rsidRPr="00877C68">
        <w:rPr>
          <w:sz w:val="28"/>
          <w:szCs w:val="28"/>
        </w:rPr>
        <w:t xml:space="preserve">TJ </w:t>
      </w:r>
      <w:r w:rsidR="00877C68" w:rsidRPr="00877C68">
        <w:rPr>
          <w:sz w:val="28"/>
          <w:szCs w:val="28"/>
        </w:rPr>
        <w:t xml:space="preserve">Sokol </w:t>
      </w:r>
      <w:r w:rsidRPr="00877C68">
        <w:rPr>
          <w:sz w:val="28"/>
          <w:szCs w:val="28"/>
        </w:rPr>
        <w:t>Libchavy A</w:t>
      </w:r>
      <w:r w:rsidR="00AF0ADF" w:rsidRPr="00877C68">
        <w:rPr>
          <w:sz w:val="28"/>
          <w:szCs w:val="28"/>
        </w:rPr>
        <w:tab/>
      </w:r>
      <w:r w:rsidRPr="00877C68">
        <w:rPr>
          <w:sz w:val="28"/>
          <w:szCs w:val="28"/>
        </w:rPr>
        <w:t xml:space="preserve">TJ </w:t>
      </w:r>
      <w:r w:rsidR="00877C68" w:rsidRPr="00877C68">
        <w:rPr>
          <w:sz w:val="28"/>
          <w:szCs w:val="28"/>
        </w:rPr>
        <w:t xml:space="preserve">Sokol </w:t>
      </w:r>
      <w:r w:rsidRPr="00877C68">
        <w:rPr>
          <w:sz w:val="28"/>
          <w:szCs w:val="28"/>
        </w:rPr>
        <w:t>Mistrovice B</w:t>
      </w:r>
    </w:p>
    <w:p w:rsidR="00D25A2D" w:rsidRPr="00877C68" w:rsidRDefault="006E7DA6" w:rsidP="00877C68">
      <w:pPr>
        <w:pStyle w:val="Odstavecseseznamem"/>
        <w:numPr>
          <w:ilvl w:val="0"/>
          <w:numId w:val="17"/>
        </w:numPr>
        <w:tabs>
          <w:tab w:val="left" w:pos="5103"/>
        </w:tabs>
        <w:rPr>
          <w:sz w:val="28"/>
          <w:szCs w:val="28"/>
        </w:rPr>
      </w:pPr>
      <w:r w:rsidRPr="00877C68">
        <w:rPr>
          <w:sz w:val="28"/>
          <w:szCs w:val="28"/>
        </w:rPr>
        <w:t>TJ Zálší A</w:t>
      </w:r>
      <w:r w:rsidR="00877C68" w:rsidRPr="00877C68">
        <w:rPr>
          <w:sz w:val="28"/>
          <w:szCs w:val="28"/>
        </w:rPr>
        <w:tab/>
        <w:t xml:space="preserve">KST </w:t>
      </w:r>
      <w:r w:rsidR="00D853EB" w:rsidRPr="00877C68">
        <w:rPr>
          <w:sz w:val="28"/>
          <w:szCs w:val="28"/>
        </w:rPr>
        <w:t>US Steinerov</w:t>
      </w:r>
      <w:r w:rsidR="00877C68" w:rsidRPr="00877C68">
        <w:rPr>
          <w:sz w:val="28"/>
          <w:szCs w:val="28"/>
        </w:rPr>
        <w:t>á</w:t>
      </w:r>
      <w:r w:rsidR="00D853EB" w:rsidRPr="00877C68">
        <w:rPr>
          <w:sz w:val="28"/>
          <w:szCs w:val="28"/>
        </w:rPr>
        <w:t xml:space="preserve"> Choceň </w:t>
      </w:r>
      <w:r w:rsidR="00877C68" w:rsidRPr="00877C68">
        <w:rPr>
          <w:sz w:val="28"/>
          <w:szCs w:val="28"/>
        </w:rPr>
        <w:t>C</w:t>
      </w:r>
    </w:p>
    <w:p w:rsidR="00F56C00" w:rsidRPr="00877C68" w:rsidRDefault="00603638" w:rsidP="00877C68">
      <w:pPr>
        <w:pStyle w:val="Odstavecseseznamem"/>
        <w:numPr>
          <w:ilvl w:val="0"/>
          <w:numId w:val="17"/>
        </w:numPr>
        <w:tabs>
          <w:tab w:val="left" w:pos="5103"/>
        </w:tabs>
        <w:rPr>
          <w:sz w:val="28"/>
          <w:szCs w:val="28"/>
        </w:rPr>
      </w:pPr>
      <w:r w:rsidRPr="00877C68">
        <w:rPr>
          <w:sz w:val="28"/>
          <w:szCs w:val="28"/>
        </w:rPr>
        <w:t xml:space="preserve">TJ </w:t>
      </w:r>
      <w:r w:rsidR="00877C68" w:rsidRPr="00877C68">
        <w:rPr>
          <w:sz w:val="28"/>
          <w:szCs w:val="28"/>
        </w:rPr>
        <w:t xml:space="preserve">Sokol </w:t>
      </w:r>
      <w:r w:rsidRPr="00877C68">
        <w:rPr>
          <w:sz w:val="28"/>
          <w:szCs w:val="28"/>
        </w:rPr>
        <w:t>Řetová A</w:t>
      </w:r>
      <w:r w:rsidR="00877C68" w:rsidRPr="00877C68">
        <w:rPr>
          <w:sz w:val="28"/>
          <w:szCs w:val="28"/>
        </w:rPr>
        <w:tab/>
      </w:r>
      <w:r w:rsidRPr="00877C68">
        <w:rPr>
          <w:sz w:val="28"/>
          <w:szCs w:val="28"/>
        </w:rPr>
        <w:t>TJ Lanškroun C</w:t>
      </w:r>
    </w:p>
    <w:p w:rsidR="00D25A2D" w:rsidRDefault="00EA4B96" w:rsidP="00877C68">
      <w:pPr>
        <w:pStyle w:val="Odstavecseseznamem"/>
        <w:numPr>
          <w:ilvl w:val="0"/>
          <w:numId w:val="17"/>
        </w:numPr>
        <w:tabs>
          <w:tab w:val="left" w:pos="5103"/>
        </w:tabs>
        <w:rPr>
          <w:sz w:val="28"/>
          <w:szCs w:val="28"/>
        </w:rPr>
      </w:pPr>
      <w:r w:rsidRPr="00877C68">
        <w:rPr>
          <w:sz w:val="28"/>
          <w:szCs w:val="28"/>
        </w:rPr>
        <w:t>TTC S</w:t>
      </w:r>
      <w:r w:rsidR="006E7DA6" w:rsidRPr="00877C68">
        <w:rPr>
          <w:sz w:val="28"/>
          <w:szCs w:val="28"/>
        </w:rPr>
        <w:t>edlec A</w:t>
      </w:r>
      <w:r w:rsidR="00F56C00" w:rsidRPr="00877C68">
        <w:rPr>
          <w:sz w:val="28"/>
          <w:szCs w:val="28"/>
        </w:rPr>
        <w:tab/>
        <w:t>Orel Vysoké Mýto B</w:t>
      </w:r>
    </w:p>
    <w:p w:rsidR="008A3E8A" w:rsidRPr="00877C68" w:rsidRDefault="008A3E8A" w:rsidP="008A3E8A">
      <w:pPr>
        <w:pStyle w:val="Odstavecseseznamem"/>
        <w:numPr>
          <w:ilvl w:val="0"/>
          <w:numId w:val="17"/>
        </w:numPr>
        <w:tabs>
          <w:tab w:val="left" w:pos="5103"/>
          <w:tab w:val="left" w:pos="5670"/>
        </w:tabs>
        <w:rPr>
          <w:sz w:val="28"/>
          <w:szCs w:val="28"/>
        </w:rPr>
      </w:pPr>
      <w:r w:rsidRPr="00877C68">
        <w:rPr>
          <w:sz w:val="28"/>
          <w:szCs w:val="28"/>
        </w:rPr>
        <w:t>TJ Jiskra Králíky A</w:t>
      </w:r>
      <w:r w:rsidRPr="00877C68">
        <w:rPr>
          <w:sz w:val="28"/>
          <w:szCs w:val="28"/>
        </w:rPr>
        <w:tab/>
        <w:t>TJ Sokol Žamberk B</w:t>
      </w:r>
    </w:p>
    <w:p w:rsidR="008A3E8A" w:rsidRPr="00877C68" w:rsidRDefault="008A3E8A" w:rsidP="008A3E8A">
      <w:pPr>
        <w:pStyle w:val="Odstavecseseznamem"/>
        <w:numPr>
          <w:ilvl w:val="0"/>
          <w:numId w:val="17"/>
        </w:numPr>
        <w:tabs>
          <w:tab w:val="left" w:pos="5103"/>
        </w:tabs>
        <w:rPr>
          <w:sz w:val="28"/>
          <w:szCs w:val="28"/>
        </w:rPr>
      </w:pPr>
      <w:r w:rsidRPr="00877C68">
        <w:rPr>
          <w:sz w:val="28"/>
          <w:szCs w:val="28"/>
        </w:rPr>
        <w:t>TTC Ústí nad Orlicí E</w:t>
      </w:r>
      <w:r w:rsidRPr="00877C68">
        <w:rPr>
          <w:sz w:val="28"/>
          <w:szCs w:val="28"/>
        </w:rPr>
        <w:tab/>
        <w:t>TJ Sokol Hnátnice A</w:t>
      </w:r>
    </w:p>
    <w:p w:rsidR="008A3E8A" w:rsidRDefault="00C40794" w:rsidP="008A3E8A">
      <w:pPr>
        <w:tabs>
          <w:tab w:val="left" w:pos="5103"/>
        </w:tabs>
        <w:ind w:left="735"/>
        <w:rPr>
          <w:sz w:val="28"/>
          <w:szCs w:val="28"/>
        </w:rPr>
      </w:pPr>
      <w:r>
        <w:rPr>
          <w:sz w:val="28"/>
          <w:szCs w:val="28"/>
        </w:rPr>
        <w:t>První polovinu soutěží hraje Vysoké Mýto B a Sedlec A jenom venku.</w:t>
      </w:r>
    </w:p>
    <w:p w:rsidR="00C40794" w:rsidRPr="008A3E8A" w:rsidRDefault="00C40794" w:rsidP="008A3E8A">
      <w:pPr>
        <w:tabs>
          <w:tab w:val="left" w:pos="5103"/>
        </w:tabs>
        <w:ind w:left="735"/>
        <w:rPr>
          <w:sz w:val="28"/>
          <w:szCs w:val="28"/>
        </w:rPr>
      </w:pPr>
      <w:r>
        <w:rPr>
          <w:sz w:val="28"/>
          <w:szCs w:val="28"/>
        </w:rPr>
        <w:t>Rekonstrukce herny na Sedleci.</w:t>
      </w:r>
    </w:p>
    <w:p w:rsidR="00FF0F78" w:rsidRPr="00D853EB" w:rsidRDefault="00603638" w:rsidP="00AF0ADF">
      <w:pPr>
        <w:tabs>
          <w:tab w:val="left" w:pos="5103"/>
        </w:tabs>
        <w:ind w:left="70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</w:p>
    <w:p w:rsidR="00CF3483" w:rsidRPr="00C63160" w:rsidRDefault="00F95849" w:rsidP="00EB2CBA">
      <w:pPr>
        <w:tabs>
          <w:tab w:val="left" w:pos="5670"/>
        </w:tabs>
        <w:ind w:left="567"/>
        <w:rPr>
          <w:b/>
          <w:color w:val="F79646" w:themeColor="accent6"/>
          <w:sz w:val="28"/>
          <w:szCs w:val="28"/>
        </w:rPr>
      </w:pPr>
      <w:r w:rsidRPr="00C63160">
        <w:rPr>
          <w:b/>
          <w:color w:val="000000"/>
          <w:sz w:val="28"/>
          <w:szCs w:val="28"/>
        </w:rPr>
        <w:t>RP 2</w:t>
      </w:r>
    </w:p>
    <w:p w:rsidR="00F1721B" w:rsidRPr="00C63160" w:rsidRDefault="007C639E" w:rsidP="00877C68">
      <w:pPr>
        <w:pStyle w:val="Odstavecseseznamem"/>
        <w:numPr>
          <w:ilvl w:val="0"/>
          <w:numId w:val="18"/>
        </w:num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>Orel Orlice</w:t>
      </w:r>
      <w:r w:rsidR="00AF0ADF" w:rsidRPr="00C63160">
        <w:rPr>
          <w:sz w:val="28"/>
          <w:szCs w:val="28"/>
        </w:rPr>
        <w:tab/>
      </w:r>
      <w:r w:rsidR="004017B6" w:rsidRPr="00C63160">
        <w:rPr>
          <w:sz w:val="28"/>
          <w:szCs w:val="28"/>
        </w:rPr>
        <w:t>TJ Žamberk C</w:t>
      </w:r>
    </w:p>
    <w:p w:rsidR="004017B6" w:rsidRPr="00C63160" w:rsidRDefault="004017B6" w:rsidP="004017B6">
      <w:pPr>
        <w:pStyle w:val="Odstavecseseznamem"/>
        <w:numPr>
          <w:ilvl w:val="0"/>
          <w:numId w:val="18"/>
        </w:num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>TJ Sokol Česká Třebová C</w:t>
      </w:r>
      <w:r w:rsidRPr="00C63160">
        <w:rPr>
          <w:sz w:val="28"/>
          <w:szCs w:val="28"/>
        </w:rPr>
        <w:tab/>
        <w:t>Orel Vysoké Mýto C</w:t>
      </w:r>
    </w:p>
    <w:p w:rsidR="00AF0ADF" w:rsidRPr="00C63160" w:rsidRDefault="00F057F6" w:rsidP="004017B6">
      <w:pPr>
        <w:pStyle w:val="Odstavecseseznamem"/>
        <w:numPr>
          <w:ilvl w:val="0"/>
          <w:numId w:val="18"/>
        </w:num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>TJ Skořenice A</w:t>
      </w:r>
      <w:r w:rsidRPr="00C63160">
        <w:rPr>
          <w:sz w:val="28"/>
          <w:szCs w:val="28"/>
        </w:rPr>
        <w:tab/>
        <w:t xml:space="preserve">TJ Sokol Plchovice </w:t>
      </w:r>
      <w:r w:rsidR="004017B6" w:rsidRPr="00C63160">
        <w:rPr>
          <w:sz w:val="28"/>
          <w:szCs w:val="28"/>
        </w:rPr>
        <w:t xml:space="preserve"> A</w:t>
      </w:r>
    </w:p>
    <w:p w:rsidR="009528F5" w:rsidRPr="00C63160" w:rsidRDefault="009528F5" w:rsidP="009528F5">
      <w:pPr>
        <w:pStyle w:val="Odstavecseseznamem"/>
        <w:numPr>
          <w:ilvl w:val="0"/>
          <w:numId w:val="18"/>
        </w:num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 xml:space="preserve">TJ Sokol </w:t>
      </w:r>
      <w:proofErr w:type="gramStart"/>
      <w:r w:rsidRPr="00C63160">
        <w:rPr>
          <w:sz w:val="28"/>
          <w:szCs w:val="28"/>
        </w:rPr>
        <w:t xml:space="preserve">Tatenice A    </w:t>
      </w:r>
      <w:r w:rsidR="00C63160">
        <w:rPr>
          <w:sz w:val="28"/>
          <w:szCs w:val="28"/>
        </w:rPr>
        <w:t xml:space="preserve">               </w:t>
      </w:r>
      <w:r w:rsidRPr="00C63160">
        <w:rPr>
          <w:sz w:val="28"/>
          <w:szCs w:val="28"/>
        </w:rPr>
        <w:t xml:space="preserve"> TJ</w:t>
      </w:r>
      <w:proofErr w:type="gramEnd"/>
      <w:r w:rsidRPr="00C63160">
        <w:rPr>
          <w:sz w:val="28"/>
          <w:szCs w:val="28"/>
        </w:rPr>
        <w:t xml:space="preserve"> Lanškroun D</w:t>
      </w:r>
    </w:p>
    <w:p w:rsidR="00703B77" w:rsidRPr="00C63160" w:rsidRDefault="007C639E" w:rsidP="009528F5">
      <w:pPr>
        <w:pStyle w:val="Odstavecseseznamem"/>
        <w:numPr>
          <w:ilvl w:val="0"/>
          <w:numId w:val="22"/>
        </w:num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 xml:space="preserve">TJ </w:t>
      </w:r>
      <w:proofErr w:type="gramStart"/>
      <w:r w:rsidR="004017B6" w:rsidRPr="00C63160">
        <w:rPr>
          <w:sz w:val="28"/>
          <w:szCs w:val="28"/>
        </w:rPr>
        <w:t xml:space="preserve">Jiskra </w:t>
      </w:r>
      <w:r w:rsidR="00877C68" w:rsidRPr="00C63160">
        <w:rPr>
          <w:sz w:val="28"/>
          <w:szCs w:val="28"/>
        </w:rPr>
        <w:t xml:space="preserve"> </w:t>
      </w:r>
      <w:proofErr w:type="spellStart"/>
      <w:r w:rsidR="00C63160">
        <w:rPr>
          <w:sz w:val="28"/>
          <w:szCs w:val="28"/>
        </w:rPr>
        <w:t>Králiky</w:t>
      </w:r>
      <w:proofErr w:type="spellEnd"/>
      <w:proofErr w:type="gramEnd"/>
      <w:r w:rsidR="00C63160">
        <w:rPr>
          <w:sz w:val="28"/>
          <w:szCs w:val="28"/>
        </w:rPr>
        <w:t xml:space="preserve"> B                    </w:t>
      </w:r>
      <w:r w:rsidR="004017B6" w:rsidRPr="00C63160">
        <w:rPr>
          <w:sz w:val="28"/>
          <w:szCs w:val="28"/>
        </w:rPr>
        <w:t xml:space="preserve"> </w:t>
      </w:r>
      <w:r w:rsidR="00C63160">
        <w:rPr>
          <w:sz w:val="28"/>
          <w:szCs w:val="28"/>
        </w:rPr>
        <w:t xml:space="preserve"> </w:t>
      </w:r>
      <w:r w:rsidR="004017B6" w:rsidRPr="00C63160">
        <w:rPr>
          <w:sz w:val="28"/>
          <w:szCs w:val="28"/>
        </w:rPr>
        <w:t xml:space="preserve">TJ Sokol </w:t>
      </w:r>
      <w:proofErr w:type="spellStart"/>
      <w:r w:rsidR="004017B6" w:rsidRPr="00C63160">
        <w:rPr>
          <w:sz w:val="28"/>
          <w:szCs w:val="28"/>
        </w:rPr>
        <w:t>Těchonin</w:t>
      </w:r>
      <w:proofErr w:type="spellEnd"/>
      <w:r w:rsidR="004017B6" w:rsidRPr="00C63160">
        <w:rPr>
          <w:sz w:val="28"/>
          <w:szCs w:val="28"/>
        </w:rPr>
        <w:t xml:space="preserve"> A</w:t>
      </w:r>
      <w:r w:rsidR="009528F5" w:rsidRPr="00C63160">
        <w:rPr>
          <w:sz w:val="28"/>
          <w:szCs w:val="28"/>
        </w:rPr>
        <w:t xml:space="preserve">                                                           </w:t>
      </w:r>
    </w:p>
    <w:p w:rsidR="00962133" w:rsidRPr="00C63160" w:rsidRDefault="009528F5" w:rsidP="009528F5">
      <w:pPr>
        <w:tabs>
          <w:tab w:val="left" w:pos="5670"/>
        </w:tabs>
        <w:ind w:left="705"/>
        <w:rPr>
          <w:sz w:val="28"/>
          <w:szCs w:val="28"/>
        </w:rPr>
      </w:pPr>
      <w:r w:rsidRPr="00C63160">
        <w:rPr>
          <w:sz w:val="28"/>
          <w:szCs w:val="28"/>
        </w:rPr>
        <w:t>6</w:t>
      </w:r>
      <w:r w:rsidR="00C63160">
        <w:rPr>
          <w:sz w:val="28"/>
          <w:szCs w:val="28"/>
        </w:rPr>
        <w:t xml:space="preserve">  </w:t>
      </w:r>
      <w:r w:rsidR="00C63160" w:rsidRPr="00C63160">
        <w:rPr>
          <w:sz w:val="28"/>
          <w:szCs w:val="28"/>
        </w:rPr>
        <w:t xml:space="preserve"> volno</w:t>
      </w:r>
    </w:p>
    <w:p w:rsidR="009528F5" w:rsidRPr="00C63160" w:rsidRDefault="009528F5" w:rsidP="009528F5">
      <w:pPr>
        <w:tabs>
          <w:tab w:val="left" w:pos="5670"/>
        </w:tabs>
        <w:ind w:left="705"/>
        <w:rPr>
          <w:sz w:val="28"/>
          <w:szCs w:val="28"/>
        </w:rPr>
      </w:pPr>
      <w:r w:rsidRPr="00C63160">
        <w:rPr>
          <w:sz w:val="28"/>
          <w:szCs w:val="28"/>
        </w:rPr>
        <w:t>7.</w:t>
      </w:r>
      <w:r w:rsidR="00C63160">
        <w:rPr>
          <w:sz w:val="28"/>
          <w:szCs w:val="28"/>
        </w:rPr>
        <w:t xml:space="preserve"> </w:t>
      </w:r>
      <w:r w:rsidRPr="00C63160">
        <w:rPr>
          <w:sz w:val="28"/>
          <w:szCs w:val="28"/>
        </w:rPr>
        <w:t>TJ TTC Sedlec B</w:t>
      </w:r>
      <w:r w:rsidR="00C40794">
        <w:rPr>
          <w:sz w:val="28"/>
          <w:szCs w:val="28"/>
        </w:rPr>
        <w:t xml:space="preserve"> všechna </w:t>
      </w:r>
      <w:proofErr w:type="gramStart"/>
      <w:r w:rsidR="00C40794">
        <w:rPr>
          <w:sz w:val="28"/>
          <w:szCs w:val="28"/>
        </w:rPr>
        <w:t>utkání 1.pol.</w:t>
      </w:r>
      <w:proofErr w:type="gramEnd"/>
      <w:r w:rsidR="00C40794">
        <w:rPr>
          <w:sz w:val="28"/>
          <w:szCs w:val="28"/>
        </w:rPr>
        <w:t xml:space="preserve"> venku</w:t>
      </w:r>
      <w:bookmarkStart w:id="0" w:name="_GoBack"/>
      <w:bookmarkEnd w:id="0"/>
    </w:p>
    <w:p w:rsidR="00FF0F78" w:rsidRPr="00C63160" w:rsidRDefault="00852F8B" w:rsidP="00834E14">
      <w:pPr>
        <w:tabs>
          <w:tab w:val="left" w:pos="5670"/>
        </w:tabs>
        <w:ind w:left="705"/>
        <w:rPr>
          <w:color w:val="00B050"/>
          <w:sz w:val="28"/>
          <w:szCs w:val="28"/>
        </w:rPr>
      </w:pPr>
      <w:r w:rsidRPr="00C63160">
        <w:rPr>
          <w:sz w:val="28"/>
          <w:szCs w:val="28"/>
        </w:rPr>
        <w:t>8.</w:t>
      </w:r>
      <w:r w:rsidR="00C63160">
        <w:rPr>
          <w:sz w:val="28"/>
          <w:szCs w:val="28"/>
        </w:rPr>
        <w:t xml:space="preserve"> </w:t>
      </w:r>
      <w:r w:rsidRPr="00C63160">
        <w:rPr>
          <w:sz w:val="28"/>
          <w:szCs w:val="28"/>
        </w:rPr>
        <w:t xml:space="preserve">TJ </w:t>
      </w:r>
      <w:proofErr w:type="gramStart"/>
      <w:r w:rsidRPr="00C63160">
        <w:rPr>
          <w:sz w:val="28"/>
          <w:szCs w:val="28"/>
        </w:rPr>
        <w:t xml:space="preserve">Sudslava     </w:t>
      </w:r>
      <w:r w:rsidR="00C63160">
        <w:rPr>
          <w:sz w:val="28"/>
          <w:szCs w:val="28"/>
        </w:rPr>
        <w:t xml:space="preserve">                              </w:t>
      </w:r>
      <w:r w:rsidR="00962133" w:rsidRPr="00C63160">
        <w:rPr>
          <w:sz w:val="28"/>
          <w:szCs w:val="28"/>
        </w:rPr>
        <w:t>TJ</w:t>
      </w:r>
      <w:proofErr w:type="gramEnd"/>
      <w:r w:rsidR="00962133" w:rsidRPr="00C63160">
        <w:rPr>
          <w:sz w:val="28"/>
          <w:szCs w:val="28"/>
        </w:rPr>
        <w:t xml:space="preserve"> Sokol Lukavice</w:t>
      </w:r>
    </w:p>
    <w:p w:rsidR="00703B77" w:rsidRPr="00C63160" w:rsidRDefault="00703B77" w:rsidP="00EB2CBA">
      <w:pPr>
        <w:tabs>
          <w:tab w:val="left" w:pos="5670"/>
        </w:tabs>
        <w:ind w:left="567"/>
        <w:rPr>
          <w:b/>
          <w:color w:val="000000"/>
          <w:sz w:val="28"/>
          <w:szCs w:val="28"/>
        </w:rPr>
      </w:pPr>
      <w:r w:rsidRPr="00C63160">
        <w:rPr>
          <w:b/>
          <w:color w:val="000000"/>
          <w:sz w:val="28"/>
          <w:szCs w:val="28"/>
        </w:rPr>
        <w:t>RP 3</w:t>
      </w:r>
    </w:p>
    <w:p w:rsidR="00EA4B96" w:rsidRPr="00C63160" w:rsidRDefault="00BC653E" w:rsidP="00AE71E9">
      <w:pPr>
        <w:tabs>
          <w:tab w:val="left" w:pos="5670"/>
        </w:tabs>
        <w:rPr>
          <w:sz w:val="28"/>
          <w:szCs w:val="28"/>
        </w:rPr>
      </w:pPr>
      <w:r w:rsidRPr="00C63160">
        <w:rPr>
          <w:color w:val="00B0F0"/>
          <w:sz w:val="28"/>
          <w:szCs w:val="28"/>
        </w:rPr>
        <w:t>.</w:t>
      </w:r>
      <w:r w:rsidRPr="00C63160">
        <w:rPr>
          <w:color w:val="00B0F0"/>
          <w:sz w:val="28"/>
          <w:szCs w:val="28"/>
        </w:rPr>
        <w:tab/>
        <w:t xml:space="preserve">                                                                              1.     </w:t>
      </w:r>
      <w:r w:rsidRPr="00C63160">
        <w:rPr>
          <w:sz w:val="28"/>
          <w:szCs w:val="28"/>
        </w:rPr>
        <w:t>1.</w:t>
      </w:r>
      <w:r w:rsidR="00C63160">
        <w:rPr>
          <w:sz w:val="28"/>
          <w:szCs w:val="28"/>
        </w:rPr>
        <w:t xml:space="preserve">  </w:t>
      </w:r>
      <w:r w:rsidRPr="00C63160">
        <w:rPr>
          <w:sz w:val="28"/>
          <w:szCs w:val="28"/>
        </w:rPr>
        <w:t xml:space="preserve">TTC Ústí nad </w:t>
      </w:r>
      <w:proofErr w:type="gramStart"/>
      <w:r w:rsidRPr="00C63160">
        <w:rPr>
          <w:sz w:val="28"/>
          <w:szCs w:val="28"/>
        </w:rPr>
        <w:t xml:space="preserve">Orlicí                    </w:t>
      </w:r>
      <w:r w:rsidR="00AE71E9" w:rsidRPr="00C63160">
        <w:rPr>
          <w:sz w:val="28"/>
          <w:szCs w:val="28"/>
        </w:rPr>
        <w:t xml:space="preserve">   </w:t>
      </w:r>
      <w:r w:rsidRPr="00C63160">
        <w:rPr>
          <w:sz w:val="28"/>
          <w:szCs w:val="28"/>
        </w:rPr>
        <w:t xml:space="preserve"> TJ</w:t>
      </w:r>
      <w:proofErr w:type="gramEnd"/>
      <w:r w:rsidRPr="00C63160">
        <w:rPr>
          <w:sz w:val="28"/>
          <w:szCs w:val="28"/>
        </w:rPr>
        <w:t xml:space="preserve"> Sokol Česka Třebová D</w:t>
      </w:r>
    </w:p>
    <w:p w:rsidR="00AE71E9" w:rsidRPr="00C63160" w:rsidRDefault="008A3E8A" w:rsidP="00AE71E9">
      <w:pPr>
        <w:tabs>
          <w:tab w:val="left" w:pos="5670"/>
        </w:tabs>
        <w:rPr>
          <w:sz w:val="28"/>
          <w:szCs w:val="28"/>
        </w:rPr>
      </w:pPr>
      <w:r w:rsidRPr="00C63160">
        <w:rPr>
          <w:sz w:val="28"/>
          <w:szCs w:val="28"/>
        </w:rPr>
        <w:t xml:space="preserve">         </w:t>
      </w:r>
      <w:r w:rsidR="00C63160">
        <w:rPr>
          <w:sz w:val="28"/>
          <w:szCs w:val="28"/>
        </w:rPr>
        <w:t xml:space="preserve">2. SK </w:t>
      </w:r>
      <w:proofErr w:type="gramStart"/>
      <w:r w:rsidR="00C63160">
        <w:rPr>
          <w:sz w:val="28"/>
          <w:szCs w:val="28"/>
        </w:rPr>
        <w:t xml:space="preserve">Džbánov A                             </w:t>
      </w:r>
      <w:r w:rsidRPr="00C63160">
        <w:rPr>
          <w:sz w:val="28"/>
          <w:szCs w:val="28"/>
        </w:rPr>
        <w:t>TJ</w:t>
      </w:r>
      <w:proofErr w:type="gramEnd"/>
      <w:r w:rsidRPr="00C63160">
        <w:rPr>
          <w:sz w:val="28"/>
          <w:szCs w:val="28"/>
        </w:rPr>
        <w:t xml:space="preserve"> Zálší B</w:t>
      </w:r>
      <w:r w:rsidR="00AE71E9" w:rsidRPr="00C63160">
        <w:rPr>
          <w:sz w:val="28"/>
          <w:szCs w:val="28"/>
        </w:rPr>
        <w:t xml:space="preserve"> </w:t>
      </w:r>
      <w:r w:rsidR="00AE71E9" w:rsidRPr="00C63160">
        <w:rPr>
          <w:sz w:val="28"/>
          <w:szCs w:val="28"/>
        </w:rPr>
        <w:tab/>
        <w:t xml:space="preserve">                                                                                                </w:t>
      </w:r>
      <w:r w:rsidRPr="00C63160">
        <w:rPr>
          <w:sz w:val="28"/>
          <w:szCs w:val="28"/>
        </w:rPr>
        <w:t xml:space="preserve">       </w:t>
      </w:r>
    </w:p>
    <w:p w:rsidR="00AE71E9" w:rsidRPr="00C63160" w:rsidRDefault="00AE71E9" w:rsidP="00AE71E9">
      <w:pPr>
        <w:tabs>
          <w:tab w:val="left" w:pos="5670"/>
        </w:tabs>
        <w:rPr>
          <w:color w:val="00B0F0"/>
          <w:sz w:val="28"/>
          <w:szCs w:val="28"/>
        </w:rPr>
      </w:pPr>
      <w:r w:rsidRPr="00C63160">
        <w:rPr>
          <w:sz w:val="28"/>
          <w:szCs w:val="28"/>
        </w:rPr>
        <w:t xml:space="preserve">         </w:t>
      </w:r>
      <w:r w:rsidR="00C63160">
        <w:rPr>
          <w:sz w:val="28"/>
          <w:szCs w:val="28"/>
        </w:rPr>
        <w:t xml:space="preserve">3. TJ </w:t>
      </w:r>
      <w:proofErr w:type="gramStart"/>
      <w:r w:rsidR="00C63160">
        <w:rPr>
          <w:sz w:val="28"/>
          <w:szCs w:val="28"/>
        </w:rPr>
        <w:t xml:space="preserve">Mistrovice C                             </w:t>
      </w:r>
      <w:r w:rsidRPr="00C63160">
        <w:rPr>
          <w:sz w:val="28"/>
          <w:szCs w:val="28"/>
        </w:rPr>
        <w:t>TJ</w:t>
      </w:r>
      <w:proofErr w:type="gramEnd"/>
      <w:r w:rsidRPr="00C63160">
        <w:rPr>
          <w:sz w:val="28"/>
          <w:szCs w:val="28"/>
        </w:rPr>
        <w:t xml:space="preserve"> Sokol Dolní Dobrouč A</w:t>
      </w:r>
    </w:p>
    <w:p w:rsidR="004017B6" w:rsidRPr="00C63160" w:rsidRDefault="00AE71E9" w:rsidP="00AE71E9">
      <w:p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 xml:space="preserve">         4.</w:t>
      </w:r>
      <w:r w:rsidR="00C63160">
        <w:rPr>
          <w:sz w:val="28"/>
          <w:szCs w:val="28"/>
        </w:rPr>
        <w:t xml:space="preserve"> </w:t>
      </w:r>
      <w:r w:rsidR="004017B6" w:rsidRPr="00C63160">
        <w:rPr>
          <w:sz w:val="28"/>
          <w:szCs w:val="28"/>
        </w:rPr>
        <w:t>TJ Sokol Libchavy B</w:t>
      </w:r>
      <w:r w:rsidR="004017B6" w:rsidRPr="00C63160">
        <w:rPr>
          <w:sz w:val="28"/>
          <w:szCs w:val="28"/>
        </w:rPr>
        <w:tab/>
        <w:t xml:space="preserve">TJ Sokol </w:t>
      </w:r>
      <w:r w:rsidR="00212156" w:rsidRPr="00C63160">
        <w:rPr>
          <w:sz w:val="28"/>
          <w:szCs w:val="28"/>
        </w:rPr>
        <w:t>Sudslava C</w:t>
      </w:r>
    </w:p>
    <w:p w:rsidR="00EF77EE" w:rsidRPr="00C63160" w:rsidRDefault="008A3E8A" w:rsidP="008A3E8A">
      <w:pPr>
        <w:tabs>
          <w:tab w:val="left" w:pos="5103"/>
        </w:tabs>
        <w:ind w:left="717"/>
        <w:rPr>
          <w:sz w:val="28"/>
          <w:szCs w:val="28"/>
        </w:rPr>
      </w:pPr>
      <w:r w:rsidRPr="00C63160">
        <w:rPr>
          <w:sz w:val="28"/>
          <w:szCs w:val="28"/>
        </w:rPr>
        <w:t>5.</w:t>
      </w:r>
      <w:r w:rsidR="00C63160">
        <w:rPr>
          <w:sz w:val="28"/>
          <w:szCs w:val="28"/>
        </w:rPr>
        <w:t xml:space="preserve"> </w:t>
      </w:r>
      <w:r w:rsidRPr="00C63160">
        <w:rPr>
          <w:sz w:val="28"/>
          <w:szCs w:val="28"/>
        </w:rPr>
        <w:t>TJ Sokol Nekoř A</w:t>
      </w:r>
      <w:r w:rsidRPr="00C63160">
        <w:rPr>
          <w:sz w:val="28"/>
          <w:szCs w:val="28"/>
        </w:rPr>
        <w:tab/>
        <w:t xml:space="preserve">SK </w:t>
      </w:r>
      <w:proofErr w:type="spellStart"/>
      <w:r w:rsidRPr="00C63160">
        <w:rPr>
          <w:sz w:val="28"/>
          <w:szCs w:val="28"/>
        </w:rPr>
        <w:t>Ledříček</w:t>
      </w:r>
      <w:proofErr w:type="spellEnd"/>
      <w:r w:rsidRPr="00C63160">
        <w:rPr>
          <w:sz w:val="28"/>
          <w:szCs w:val="28"/>
        </w:rPr>
        <w:t xml:space="preserve"> Bartošovice</w:t>
      </w:r>
    </w:p>
    <w:p w:rsidR="00EF77EE" w:rsidRPr="008A3E8A" w:rsidRDefault="00AE71E9" w:rsidP="008A3E8A">
      <w:pPr>
        <w:tabs>
          <w:tab w:val="left" w:pos="5103"/>
        </w:tabs>
        <w:rPr>
          <w:sz w:val="28"/>
          <w:szCs w:val="28"/>
        </w:rPr>
      </w:pPr>
      <w:r w:rsidRPr="00C63160">
        <w:rPr>
          <w:sz w:val="28"/>
          <w:szCs w:val="28"/>
        </w:rPr>
        <w:t xml:space="preserve">         6. </w:t>
      </w:r>
      <w:proofErr w:type="spellStart"/>
      <w:r w:rsidR="008A3E8A" w:rsidRPr="00C63160">
        <w:rPr>
          <w:sz w:val="28"/>
          <w:szCs w:val="28"/>
        </w:rPr>
        <w:t>TJ</w:t>
      </w:r>
      <w:r w:rsidRPr="00C63160">
        <w:rPr>
          <w:sz w:val="28"/>
          <w:szCs w:val="28"/>
        </w:rPr>
        <w:t>Sokol</w:t>
      </w:r>
      <w:proofErr w:type="spellEnd"/>
      <w:r w:rsidRPr="00C63160">
        <w:rPr>
          <w:sz w:val="28"/>
          <w:szCs w:val="28"/>
        </w:rPr>
        <w:t xml:space="preserve"> Mostek A</w:t>
      </w:r>
      <w:r w:rsidRPr="00C63160">
        <w:rPr>
          <w:sz w:val="28"/>
          <w:szCs w:val="28"/>
        </w:rPr>
        <w:tab/>
        <w:t>TJ Sokol Plchovice Sršně B</w:t>
      </w:r>
    </w:p>
    <w:p w:rsidR="00EA4B96" w:rsidRPr="008674D0" w:rsidRDefault="00EA4B96" w:rsidP="008674D0">
      <w:pPr>
        <w:tabs>
          <w:tab w:val="left" w:pos="5103"/>
        </w:tabs>
        <w:rPr>
          <w:sz w:val="28"/>
          <w:szCs w:val="28"/>
        </w:rPr>
      </w:pPr>
    </w:p>
    <w:p w:rsidR="00FF0F78" w:rsidRDefault="000F7259" w:rsidP="002624F0">
      <w:pPr>
        <w:pStyle w:val="Odstavecseseznamem"/>
        <w:tabs>
          <w:tab w:val="left" w:pos="4820"/>
          <w:tab w:val="left" w:pos="5103"/>
          <w:tab w:val="left" w:pos="5670"/>
          <w:tab w:val="left" w:pos="9315"/>
        </w:tabs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F3483" w:rsidRDefault="00F95849" w:rsidP="00FF0F78">
      <w:pPr>
        <w:pStyle w:val="Odstavecseseznamem"/>
        <w:tabs>
          <w:tab w:val="left" w:pos="5103"/>
          <w:tab w:val="left" w:pos="5670"/>
          <w:tab w:val="left" w:pos="9315"/>
        </w:tabs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4 S</w:t>
      </w:r>
      <w:r w:rsidR="00FF0F78">
        <w:rPr>
          <w:b/>
          <w:color w:val="000000"/>
          <w:sz w:val="28"/>
          <w:szCs w:val="28"/>
        </w:rPr>
        <w:t> </w:t>
      </w:r>
      <w:r w:rsidR="00FF0F78">
        <w:rPr>
          <w:b/>
          <w:color w:val="000000"/>
          <w:sz w:val="28"/>
          <w:szCs w:val="28"/>
        </w:rPr>
        <w:tab/>
        <w:t>RP 4 J</w:t>
      </w:r>
    </w:p>
    <w:p w:rsidR="008C3071" w:rsidRPr="004C38D3" w:rsidRDefault="00F95849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Jiskra Králík</w:t>
      </w:r>
      <w:r w:rsidR="00F55946" w:rsidRPr="004C38D3">
        <w:rPr>
          <w:sz w:val="28"/>
          <w:szCs w:val="28"/>
        </w:rPr>
        <w:t>y C</w:t>
      </w:r>
      <w:r w:rsidR="00EF77EE" w:rsidRPr="004C38D3">
        <w:rPr>
          <w:sz w:val="28"/>
          <w:szCs w:val="28"/>
        </w:rPr>
        <w:tab/>
      </w:r>
      <w:r w:rsidR="00960C05" w:rsidRPr="004C38D3">
        <w:rPr>
          <w:sz w:val="28"/>
          <w:szCs w:val="28"/>
        </w:rPr>
        <w:t>TJ Sokol Mostek</w:t>
      </w:r>
    </w:p>
    <w:p w:rsidR="008C3071" w:rsidRPr="004C38D3" w:rsidRDefault="002E2E93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Sokol Hnátnice B</w:t>
      </w:r>
      <w:r w:rsidR="00F95849" w:rsidRPr="004C38D3">
        <w:rPr>
          <w:sz w:val="28"/>
          <w:szCs w:val="28"/>
        </w:rPr>
        <w:tab/>
      </w:r>
      <w:r w:rsidR="001E0844" w:rsidRPr="004C38D3">
        <w:rPr>
          <w:sz w:val="28"/>
          <w:szCs w:val="28"/>
        </w:rPr>
        <w:t>TJ Sokol Plchovice Sršně C</w:t>
      </w:r>
    </w:p>
    <w:p w:rsidR="008C3071" w:rsidRPr="004C38D3" w:rsidRDefault="00F95849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Sokol Tatenice B</w:t>
      </w:r>
      <w:r w:rsidR="00C36FBF" w:rsidRPr="004C38D3">
        <w:rPr>
          <w:sz w:val="28"/>
          <w:szCs w:val="28"/>
        </w:rPr>
        <w:tab/>
      </w:r>
      <w:r w:rsidRPr="004C38D3">
        <w:rPr>
          <w:sz w:val="28"/>
          <w:szCs w:val="28"/>
        </w:rPr>
        <w:t>TJ Sokol Sudslava D</w:t>
      </w:r>
    </w:p>
    <w:p w:rsidR="008C3071" w:rsidRPr="004C38D3" w:rsidRDefault="0096427A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Sokol Líšnice</w:t>
      </w:r>
      <w:r w:rsidR="00AF0ADF" w:rsidRPr="004C38D3">
        <w:rPr>
          <w:sz w:val="28"/>
          <w:szCs w:val="28"/>
        </w:rPr>
        <w:t xml:space="preserve"> </w:t>
      </w:r>
      <w:r w:rsidR="00380577" w:rsidRPr="004C38D3">
        <w:rPr>
          <w:sz w:val="28"/>
          <w:szCs w:val="28"/>
        </w:rPr>
        <w:t>A</w:t>
      </w:r>
      <w:r w:rsidR="00F55946" w:rsidRPr="004C38D3">
        <w:rPr>
          <w:sz w:val="28"/>
          <w:szCs w:val="28"/>
        </w:rPr>
        <w:tab/>
        <w:t>Orel Vysoké Mýto D</w:t>
      </w:r>
    </w:p>
    <w:p w:rsidR="008C3071" w:rsidRPr="004C38D3" w:rsidRDefault="00F95849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Sokol Nekoř B</w:t>
      </w:r>
      <w:r w:rsidR="008C3071" w:rsidRPr="004C38D3">
        <w:rPr>
          <w:sz w:val="28"/>
          <w:szCs w:val="28"/>
        </w:rPr>
        <w:tab/>
      </w:r>
      <w:r w:rsidR="00667E86" w:rsidRPr="004C38D3">
        <w:rPr>
          <w:sz w:val="28"/>
          <w:szCs w:val="28"/>
        </w:rPr>
        <w:t>TJ Sokol Libchavy C</w:t>
      </w:r>
    </w:p>
    <w:p w:rsidR="004C38D3" w:rsidRPr="004C38D3" w:rsidRDefault="00667E86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 xml:space="preserve">TJ </w:t>
      </w:r>
      <w:r w:rsidR="008C3071" w:rsidRPr="004C38D3">
        <w:rPr>
          <w:sz w:val="28"/>
          <w:szCs w:val="28"/>
        </w:rPr>
        <w:t xml:space="preserve">Sokol </w:t>
      </w:r>
      <w:r w:rsidRPr="004C38D3">
        <w:rPr>
          <w:sz w:val="28"/>
          <w:szCs w:val="28"/>
        </w:rPr>
        <w:t>Těchonín B</w:t>
      </w:r>
      <w:r w:rsidR="008C3071" w:rsidRPr="004C38D3">
        <w:rPr>
          <w:sz w:val="28"/>
          <w:szCs w:val="28"/>
        </w:rPr>
        <w:tab/>
      </w:r>
      <w:r w:rsidRPr="004C38D3">
        <w:rPr>
          <w:sz w:val="28"/>
          <w:szCs w:val="28"/>
        </w:rPr>
        <w:t>Orel Vysoké Mýto E</w:t>
      </w:r>
    </w:p>
    <w:p w:rsidR="008C3071" w:rsidRPr="004C38D3" w:rsidRDefault="00380577" w:rsidP="004C38D3">
      <w:pPr>
        <w:pStyle w:val="Odstavecseseznamem"/>
        <w:numPr>
          <w:ilvl w:val="0"/>
          <w:numId w:val="21"/>
        </w:numPr>
        <w:tabs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 xml:space="preserve">TJ </w:t>
      </w:r>
      <w:r w:rsidR="00EB2CBA" w:rsidRPr="004C38D3">
        <w:rPr>
          <w:sz w:val="28"/>
          <w:szCs w:val="28"/>
        </w:rPr>
        <w:t xml:space="preserve">Sokol </w:t>
      </w:r>
      <w:r w:rsidRPr="004C38D3">
        <w:rPr>
          <w:sz w:val="28"/>
          <w:szCs w:val="28"/>
        </w:rPr>
        <w:t>Ve</w:t>
      </w:r>
      <w:r w:rsidR="00EB2CBA" w:rsidRPr="004C38D3">
        <w:rPr>
          <w:sz w:val="28"/>
          <w:szCs w:val="28"/>
        </w:rPr>
        <w:t>r</w:t>
      </w:r>
      <w:r w:rsidRPr="004C38D3">
        <w:rPr>
          <w:sz w:val="28"/>
          <w:szCs w:val="28"/>
        </w:rPr>
        <w:t>měřovice A</w:t>
      </w:r>
      <w:r w:rsidR="008C3071" w:rsidRPr="004C38D3">
        <w:rPr>
          <w:sz w:val="28"/>
          <w:szCs w:val="28"/>
        </w:rPr>
        <w:tab/>
      </w:r>
      <w:r w:rsidR="00667E86" w:rsidRPr="004C38D3">
        <w:rPr>
          <w:sz w:val="28"/>
          <w:szCs w:val="28"/>
        </w:rPr>
        <w:t>TJ Lanškroun E</w:t>
      </w:r>
    </w:p>
    <w:p w:rsidR="00CF3483" w:rsidRPr="004C38D3" w:rsidRDefault="00380577" w:rsidP="004C38D3">
      <w:pPr>
        <w:pStyle w:val="Odstavecseseznamem"/>
        <w:numPr>
          <w:ilvl w:val="0"/>
          <w:numId w:val="21"/>
        </w:numPr>
        <w:tabs>
          <w:tab w:val="left" w:pos="709"/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 Sokol Žamberk D</w:t>
      </w:r>
      <w:r w:rsidR="00F95849" w:rsidRPr="004C38D3">
        <w:rPr>
          <w:sz w:val="28"/>
          <w:szCs w:val="28"/>
        </w:rPr>
        <w:tab/>
      </w:r>
      <w:r w:rsidR="00DA640F" w:rsidRPr="004C38D3">
        <w:rPr>
          <w:sz w:val="28"/>
          <w:szCs w:val="28"/>
        </w:rPr>
        <w:t xml:space="preserve">TJ </w:t>
      </w:r>
      <w:r w:rsidR="008C3071" w:rsidRPr="004C38D3">
        <w:rPr>
          <w:sz w:val="28"/>
          <w:szCs w:val="28"/>
        </w:rPr>
        <w:t xml:space="preserve">Sokol </w:t>
      </w:r>
      <w:r w:rsidR="00DA640F" w:rsidRPr="004C38D3">
        <w:rPr>
          <w:sz w:val="28"/>
          <w:szCs w:val="28"/>
        </w:rPr>
        <w:t>Tisová A</w:t>
      </w:r>
    </w:p>
    <w:p w:rsidR="004C38D3" w:rsidRPr="004C38D3" w:rsidRDefault="00FE6C1F" w:rsidP="004C38D3">
      <w:pPr>
        <w:pStyle w:val="Odstavecseseznamem"/>
        <w:numPr>
          <w:ilvl w:val="0"/>
          <w:numId w:val="21"/>
        </w:numPr>
        <w:tabs>
          <w:tab w:val="left" w:pos="709"/>
          <w:tab w:val="left" w:pos="5103"/>
        </w:tabs>
        <w:ind w:left="1134" w:hanging="425"/>
        <w:rPr>
          <w:sz w:val="28"/>
          <w:szCs w:val="28"/>
        </w:rPr>
      </w:pPr>
      <w:r w:rsidRPr="004C38D3">
        <w:rPr>
          <w:sz w:val="28"/>
          <w:szCs w:val="28"/>
        </w:rPr>
        <w:t>TJ</w:t>
      </w:r>
      <w:r w:rsidR="008C3071" w:rsidRPr="004C38D3">
        <w:rPr>
          <w:sz w:val="28"/>
          <w:szCs w:val="28"/>
        </w:rPr>
        <w:t xml:space="preserve"> </w:t>
      </w:r>
      <w:r w:rsidRPr="004C38D3">
        <w:rPr>
          <w:sz w:val="28"/>
          <w:szCs w:val="28"/>
        </w:rPr>
        <w:t>Jablonné n</w:t>
      </w:r>
      <w:r w:rsidR="00EB2CBA" w:rsidRPr="004C38D3">
        <w:rPr>
          <w:sz w:val="28"/>
          <w:szCs w:val="28"/>
        </w:rPr>
        <w:t xml:space="preserve">ad </w:t>
      </w:r>
      <w:proofErr w:type="gramStart"/>
      <w:r w:rsidRPr="004C38D3">
        <w:rPr>
          <w:sz w:val="28"/>
          <w:szCs w:val="28"/>
        </w:rPr>
        <w:t>O</w:t>
      </w:r>
      <w:r w:rsidR="00EB2CBA" w:rsidRPr="004C38D3">
        <w:rPr>
          <w:sz w:val="28"/>
          <w:szCs w:val="28"/>
        </w:rPr>
        <w:t>rlicí</w:t>
      </w:r>
      <w:r w:rsidR="00380577" w:rsidRPr="004C38D3">
        <w:rPr>
          <w:sz w:val="28"/>
          <w:szCs w:val="28"/>
        </w:rPr>
        <w:t xml:space="preserve"> A</w:t>
      </w:r>
      <w:r w:rsidR="009F0759">
        <w:rPr>
          <w:sz w:val="28"/>
          <w:szCs w:val="28"/>
        </w:rPr>
        <w:t xml:space="preserve">            TJ</w:t>
      </w:r>
      <w:proofErr w:type="gramEnd"/>
      <w:r w:rsidR="009F0759">
        <w:rPr>
          <w:sz w:val="28"/>
          <w:szCs w:val="28"/>
        </w:rPr>
        <w:t xml:space="preserve"> Řetová B</w:t>
      </w:r>
    </w:p>
    <w:p w:rsidR="00CF3483" w:rsidRPr="004C38D3" w:rsidRDefault="002D1A58" w:rsidP="004C38D3">
      <w:pPr>
        <w:pStyle w:val="Odstavecseseznamem"/>
        <w:numPr>
          <w:ilvl w:val="0"/>
          <w:numId w:val="21"/>
        </w:numPr>
        <w:tabs>
          <w:tab w:val="left" w:pos="709"/>
          <w:tab w:val="left" w:pos="5103"/>
        </w:tabs>
        <w:ind w:left="1134" w:hanging="425"/>
        <w:rPr>
          <w:color w:val="FF0000"/>
          <w:sz w:val="28"/>
          <w:szCs w:val="28"/>
        </w:rPr>
      </w:pPr>
      <w:r w:rsidRPr="004C38D3">
        <w:rPr>
          <w:sz w:val="28"/>
          <w:szCs w:val="28"/>
        </w:rPr>
        <w:t>TJ</w:t>
      </w:r>
      <w:r w:rsidR="00872F6D" w:rsidRPr="004C38D3">
        <w:rPr>
          <w:sz w:val="28"/>
          <w:szCs w:val="28"/>
        </w:rPr>
        <w:t xml:space="preserve"> </w:t>
      </w:r>
      <w:r w:rsidR="00296BC3" w:rsidRPr="004C38D3">
        <w:rPr>
          <w:sz w:val="28"/>
          <w:szCs w:val="28"/>
        </w:rPr>
        <w:t xml:space="preserve">Sokol </w:t>
      </w:r>
      <w:r w:rsidRPr="004C38D3">
        <w:rPr>
          <w:sz w:val="28"/>
          <w:szCs w:val="28"/>
        </w:rPr>
        <w:t>Doln</w:t>
      </w:r>
      <w:r w:rsidR="00296BC3" w:rsidRPr="004C38D3">
        <w:rPr>
          <w:sz w:val="28"/>
          <w:szCs w:val="28"/>
        </w:rPr>
        <w:t>í</w:t>
      </w:r>
      <w:r w:rsidRPr="004C38D3">
        <w:rPr>
          <w:sz w:val="28"/>
          <w:szCs w:val="28"/>
        </w:rPr>
        <w:t xml:space="preserve"> Dobrouč B           </w:t>
      </w:r>
      <w:r w:rsidRPr="004C38D3">
        <w:rPr>
          <w:color w:val="FF0000"/>
          <w:sz w:val="28"/>
          <w:szCs w:val="28"/>
        </w:rPr>
        <w:t xml:space="preserve">     </w:t>
      </w:r>
      <w:r w:rsidR="00C36FBF" w:rsidRPr="004C38D3">
        <w:rPr>
          <w:color w:val="FF0000"/>
          <w:sz w:val="28"/>
          <w:szCs w:val="28"/>
        </w:rPr>
        <w:t xml:space="preserve"> </w:t>
      </w:r>
    </w:p>
    <w:p w:rsidR="00CF3483" w:rsidRDefault="00F95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83" w:rsidRDefault="00F95849" w:rsidP="00135586">
      <w:r>
        <w:t>V</w:t>
      </w:r>
      <w:r w:rsidR="00C05386">
        <w:t> </w:t>
      </w:r>
      <w:r w:rsidR="009F074C">
        <w:t xml:space="preserve"> </w:t>
      </w:r>
      <w:r>
        <w:t xml:space="preserve">RP 4 může dojít k přerozdělení družstev </w:t>
      </w:r>
      <w:r w:rsidR="009F074C">
        <w:t>ve s</w:t>
      </w:r>
      <w:r w:rsidR="00C05386">
        <w:t xml:space="preserve">kupinách 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 w:rsidP="00135586">
      <w:pPr>
        <w:rPr>
          <w:b/>
          <w:color w:val="000000"/>
          <w:sz w:val="28"/>
          <w:szCs w:val="28"/>
        </w:rPr>
      </w:pPr>
      <w:r>
        <w:rPr>
          <w:b/>
        </w:rPr>
        <w:t xml:space="preserve">RP </w:t>
      </w:r>
      <w:r w:rsidR="00566BA2">
        <w:rPr>
          <w:b/>
        </w:rPr>
        <w:t>d</w:t>
      </w:r>
      <w:r>
        <w:rPr>
          <w:b/>
        </w:rPr>
        <w:t>orost</w:t>
      </w:r>
      <w:r w:rsidR="00FF0F78">
        <w:rPr>
          <w:b/>
        </w:rPr>
        <w:t>u</w:t>
      </w:r>
      <w:r w:rsidR="00566BA2">
        <w:rPr>
          <w:b/>
        </w:rPr>
        <w:t xml:space="preserve"> – </w:t>
      </w:r>
      <w:r>
        <w:t>dle</w:t>
      </w:r>
      <w:r w:rsidR="00566BA2">
        <w:t xml:space="preserve"> </w:t>
      </w:r>
      <w:r>
        <w:t>přihlášek</w:t>
      </w:r>
    </w:p>
    <w:p w:rsidR="00CF3483" w:rsidRDefault="00F95849" w:rsidP="00135586">
      <w:r w:rsidRPr="00135586">
        <w:rPr>
          <w:b/>
          <w:bCs/>
        </w:rPr>
        <w:lastRenderedPageBreak/>
        <w:t>RP staršího žactva</w:t>
      </w:r>
      <w:r>
        <w:t xml:space="preserve"> – dle přihlášek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Pr="00135586" w:rsidRDefault="00F95849" w:rsidP="00135586">
      <w:pPr>
        <w:rPr>
          <w:b/>
          <w:bCs/>
        </w:rPr>
      </w:pPr>
      <w:r w:rsidRPr="00135586">
        <w:rPr>
          <w:b/>
          <w:bCs/>
        </w:rPr>
        <w:t>Rozdělení mládežnických kategorií:</w:t>
      </w:r>
    </w:p>
    <w:p w:rsidR="00135586" w:rsidRDefault="00135586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9F074C" w:rsidP="00135586">
      <w:pPr>
        <w:ind w:firstLine="709"/>
        <w:rPr>
          <w:b/>
          <w:bCs/>
        </w:rPr>
      </w:pPr>
      <w:r>
        <w:t>Nejmladší žactvo</w:t>
      </w:r>
      <w:r>
        <w:tab/>
        <w:t>2010</w:t>
      </w:r>
      <w:r w:rsidR="00F95849">
        <w:t xml:space="preserve"> a mladší</w:t>
      </w:r>
    </w:p>
    <w:p w:rsidR="00CF3483" w:rsidRDefault="009F074C" w:rsidP="00135586">
      <w:pPr>
        <w:ind w:firstLine="709"/>
        <w:rPr>
          <w:b/>
          <w:bCs/>
        </w:rPr>
      </w:pPr>
      <w:r>
        <w:t>Mladší žactvo</w:t>
      </w:r>
      <w:r>
        <w:tab/>
        <w:t>2008-2009</w:t>
      </w:r>
    </w:p>
    <w:p w:rsidR="00CF3483" w:rsidRDefault="009F074C" w:rsidP="00135586">
      <w:pPr>
        <w:ind w:firstLine="709"/>
        <w:rPr>
          <w:b/>
          <w:bCs/>
        </w:rPr>
      </w:pPr>
      <w:r>
        <w:t>Starší žactvo</w:t>
      </w:r>
      <w:r>
        <w:tab/>
      </w:r>
      <w:r w:rsidR="00135586">
        <w:tab/>
      </w:r>
      <w:r>
        <w:t>2006-2007</w:t>
      </w:r>
    </w:p>
    <w:p w:rsidR="00135586" w:rsidRDefault="009F074C" w:rsidP="00135586">
      <w:pPr>
        <w:ind w:firstLine="709"/>
      </w:pPr>
      <w:r>
        <w:t>Dorost</w:t>
      </w:r>
      <w:r>
        <w:tab/>
      </w:r>
      <w:r w:rsidR="00135586">
        <w:tab/>
      </w:r>
      <w:r w:rsidR="00135586">
        <w:tab/>
      </w:r>
      <w:r>
        <w:t xml:space="preserve">2003-2005 </w:t>
      </w:r>
    </w:p>
    <w:p w:rsidR="00CF3483" w:rsidRDefault="009F074C" w:rsidP="00135586">
      <w:pPr>
        <w:ind w:firstLine="709"/>
        <w:rPr>
          <w:b/>
          <w:bCs/>
        </w:rPr>
      </w:pPr>
      <w:r>
        <w:t>Junioři</w:t>
      </w:r>
      <w:r>
        <w:tab/>
      </w:r>
      <w:r w:rsidR="00135586">
        <w:tab/>
      </w:r>
      <w:r w:rsidR="00135586">
        <w:tab/>
      </w:r>
      <w:r>
        <w:t>1998-2002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Pr="00135586" w:rsidRDefault="00F95849" w:rsidP="00135586">
      <w:pPr>
        <w:rPr>
          <w:b/>
          <w:bCs/>
        </w:rPr>
      </w:pPr>
      <w:r w:rsidRPr="00135586">
        <w:rPr>
          <w:b/>
          <w:bCs/>
        </w:rPr>
        <w:t>Řízením všech výše uvedených soutěží je pověřen: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Josef Schejbal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Tel.: 724 208 309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bCs w:val="0"/>
            <w:sz w:val="28"/>
            <w:szCs w:val="28"/>
          </w:rPr>
          <w:t>veverka47@gmail.com</w:t>
        </w:r>
      </w:hyperlink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9F074C" w:rsidP="00135586">
      <w:pPr>
        <w:rPr>
          <w:b/>
          <w:bCs/>
        </w:rPr>
      </w:pPr>
      <w:r>
        <w:t>Závodní období je od 1. 7. 2020 do 30. 6. 2021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872F6D" w:rsidRDefault="00F95849" w:rsidP="00872F6D">
      <w:pPr>
        <w:pStyle w:val="Nadpis1"/>
      </w:pPr>
      <w:r>
        <w:t>2. Systém soutěží</w:t>
      </w:r>
    </w:p>
    <w:p w:rsidR="0058389F" w:rsidRPr="0058389F" w:rsidRDefault="0058389F" w:rsidP="0058389F"/>
    <w:p w:rsidR="00135586" w:rsidRDefault="00F95849" w:rsidP="0056320B">
      <w:pPr>
        <w:pStyle w:val="Odstavecseseznamem"/>
        <w:numPr>
          <w:ilvl w:val="1"/>
          <w:numId w:val="1"/>
        </w:numPr>
        <w:ind w:left="709"/>
      </w:pPr>
      <w:r>
        <w:t>Ve všech skupinách je systém dlouhodobý, hraje každý s každým, dvoukolov</w:t>
      </w:r>
      <w:r w:rsidR="00566BA2">
        <w:t>ě.</w:t>
      </w:r>
      <w:r w:rsidR="0058389F">
        <w:t xml:space="preserve"> </w:t>
      </w:r>
      <w:r w:rsidR="00457219" w:rsidRPr="00872F6D">
        <w:t xml:space="preserve">V samostatném termínu </w:t>
      </w:r>
      <w:r w:rsidR="00566BA2" w:rsidRPr="00872F6D">
        <w:t xml:space="preserve">se </w:t>
      </w:r>
      <w:r w:rsidR="00457219" w:rsidRPr="00872F6D">
        <w:t>hraje RP1</w:t>
      </w:r>
      <w:r w:rsidR="00135586">
        <w:t xml:space="preserve">. V dalším týdnu se hraje </w:t>
      </w:r>
      <w:r w:rsidR="00953DCF" w:rsidRPr="00872F6D">
        <w:t>RP</w:t>
      </w:r>
      <w:r w:rsidR="00566BA2" w:rsidRPr="00872F6D">
        <w:t xml:space="preserve"> </w:t>
      </w:r>
      <w:r w:rsidR="00953DCF" w:rsidRPr="00872F6D">
        <w:t>2</w:t>
      </w:r>
      <w:r w:rsidR="00566BA2" w:rsidRPr="00872F6D">
        <w:t xml:space="preserve"> </w:t>
      </w:r>
      <w:r w:rsidR="00953DCF" w:rsidRPr="00872F6D">
        <w:t>+</w:t>
      </w:r>
      <w:r w:rsidR="00566BA2" w:rsidRPr="00872F6D">
        <w:t xml:space="preserve"> </w:t>
      </w:r>
      <w:r w:rsidR="00953DCF" w:rsidRPr="00872F6D">
        <w:t>RP</w:t>
      </w:r>
      <w:r w:rsidR="00566BA2" w:rsidRPr="00872F6D">
        <w:t xml:space="preserve"> </w:t>
      </w:r>
      <w:r w:rsidR="00953DCF" w:rsidRPr="00872F6D">
        <w:t>3</w:t>
      </w:r>
      <w:r w:rsidR="00135586">
        <w:t>. RP 4</w:t>
      </w:r>
      <w:r w:rsidR="00953DCF" w:rsidRPr="00872F6D">
        <w:t xml:space="preserve"> </w:t>
      </w:r>
      <w:r w:rsidR="00566BA2" w:rsidRPr="00872F6D">
        <w:t>se hraje v </w:t>
      </w:r>
      <w:r w:rsidR="00457219" w:rsidRPr="00872F6D">
        <w:t xml:space="preserve">pátek, pokud si domácí družstvo </w:t>
      </w:r>
      <w:r w:rsidR="00E838B6" w:rsidRPr="00872F6D">
        <w:t>v</w:t>
      </w:r>
      <w:r w:rsidR="00953DCF" w:rsidRPr="00872F6D">
        <w:t> </w:t>
      </w:r>
      <w:r w:rsidR="00E838B6" w:rsidRPr="00872F6D">
        <w:t>rozlosování</w:t>
      </w:r>
      <w:r w:rsidR="00953DCF" w:rsidRPr="00872F6D">
        <w:t xml:space="preserve"> </w:t>
      </w:r>
      <w:r w:rsidR="00457219" w:rsidRPr="00872F6D">
        <w:t>neurčí jiný termín.</w:t>
      </w:r>
    </w:p>
    <w:p w:rsidR="00135586" w:rsidRDefault="00F95849" w:rsidP="0056320B">
      <w:pPr>
        <w:pStyle w:val="Odstavecseseznamem"/>
        <w:numPr>
          <w:ilvl w:val="1"/>
          <w:numId w:val="1"/>
        </w:numPr>
        <w:ind w:left="709"/>
      </w:pPr>
      <w:r w:rsidRPr="00135586">
        <w:t xml:space="preserve">V RP dorostu a </w:t>
      </w:r>
      <w:r w:rsidR="0058389F">
        <w:t>v RP</w:t>
      </w:r>
      <w:r w:rsidRPr="00135586">
        <w:t xml:space="preserve"> žactva, se systém určí podle počtu přihlášených družstev, pokud možno bez přejíždění mezi prvním a druhým utkáním.</w:t>
      </w:r>
    </w:p>
    <w:p w:rsidR="0058389F" w:rsidRDefault="00F95849" w:rsidP="0056320B">
      <w:pPr>
        <w:pStyle w:val="Odstavecseseznamem"/>
        <w:numPr>
          <w:ilvl w:val="1"/>
          <w:numId w:val="1"/>
        </w:numPr>
        <w:ind w:left="709"/>
      </w:pPr>
      <w:r w:rsidRPr="00135586">
        <w:t>Družstva jednoho oddílu, zařazená ve stejné skupině, sehrají vzájemné utkání z druhé poloviny soutěže před zahájením soutěže.</w:t>
      </w:r>
    </w:p>
    <w:p w:rsidR="0058389F" w:rsidRDefault="00F95849" w:rsidP="0056320B">
      <w:pPr>
        <w:pStyle w:val="Odstavecseseznamem"/>
        <w:numPr>
          <w:ilvl w:val="1"/>
          <w:numId w:val="1"/>
        </w:numPr>
        <w:ind w:left="709"/>
      </w:pPr>
      <w:r w:rsidRPr="0058389F">
        <w:t>V soutěžích mužů se hrají utkání čtyřčlenných družstev do dosažení desátého bodu. V RP 4 se hraje celé utkání – 18 zápasů. V soutěžích mládeže se hrají utkání tříčlenných družstev na plný počet 10 zápasů. Čtyřhry se hrají na začátku.</w:t>
      </w:r>
    </w:p>
    <w:p w:rsidR="0058389F" w:rsidRDefault="00C02B63" w:rsidP="0056320B">
      <w:pPr>
        <w:pStyle w:val="Odstavecseseznamem"/>
        <w:numPr>
          <w:ilvl w:val="1"/>
          <w:numId w:val="1"/>
        </w:numPr>
        <w:ind w:left="709"/>
      </w:pPr>
      <w:r w:rsidRPr="00566BA2">
        <w:t xml:space="preserve">V RP 4 postupují </w:t>
      </w:r>
      <w:r w:rsidR="00AD2F62">
        <w:t>oba vítězové skupin.</w:t>
      </w:r>
      <w:r w:rsidR="00AF0ADF" w:rsidRPr="0058389F">
        <w:t xml:space="preserve"> </w:t>
      </w:r>
    </w:p>
    <w:p w:rsidR="00CF3483" w:rsidRPr="0058389F" w:rsidRDefault="00F95849" w:rsidP="0056320B">
      <w:pPr>
        <w:pStyle w:val="Odstavecseseznamem"/>
        <w:numPr>
          <w:ilvl w:val="1"/>
          <w:numId w:val="1"/>
        </w:numPr>
        <w:ind w:left="709"/>
      </w:pPr>
      <w:r w:rsidRPr="0058389F">
        <w:t>Bodové hodnocení utkání</w:t>
      </w:r>
      <w:r w:rsidR="00566BA2" w:rsidRPr="0058389F">
        <w:t>:</w:t>
      </w:r>
      <w:r w:rsidR="0058389F">
        <w:br/>
        <w:t>- vítězství</w:t>
      </w:r>
      <w:r w:rsidRPr="0058389F">
        <w:t xml:space="preserve"> </w:t>
      </w:r>
      <w:r w:rsidR="0058389F">
        <w:t xml:space="preserve">- </w:t>
      </w:r>
      <w:r w:rsidRPr="0058389F">
        <w:t>3 body</w:t>
      </w:r>
      <w:r w:rsidR="0058389F">
        <w:br/>
        <w:t xml:space="preserve">- </w:t>
      </w:r>
      <w:r w:rsidRPr="0058389F">
        <w:t>remíza</w:t>
      </w:r>
      <w:r w:rsidR="0058389F">
        <w:t xml:space="preserve"> - </w:t>
      </w:r>
      <w:r w:rsidRPr="0058389F">
        <w:t>2 body</w:t>
      </w:r>
      <w:r w:rsidR="0058389F">
        <w:br/>
        <w:t xml:space="preserve">- </w:t>
      </w:r>
      <w:r w:rsidRPr="0058389F">
        <w:t>porážka 1 bod</w:t>
      </w:r>
      <w:r w:rsidR="0058389F">
        <w:br/>
        <w:t xml:space="preserve">- </w:t>
      </w:r>
      <w:r w:rsidRPr="0058389F">
        <w:t>kontumace 0 bodů.</w:t>
      </w:r>
    </w:p>
    <w:p w:rsidR="00CF3483" w:rsidRDefault="00CF3483" w:rsidP="0058389F"/>
    <w:p w:rsidR="00CF3483" w:rsidRDefault="00F95849" w:rsidP="0058389F">
      <w:pPr>
        <w:pStyle w:val="Nadpis1"/>
      </w:pPr>
      <w:r>
        <w:t>3. Podmínky pro účast</w:t>
      </w:r>
    </w:p>
    <w:p w:rsidR="00CF3483" w:rsidRPr="006D7D2B" w:rsidRDefault="00CF3483">
      <w:pPr>
        <w:ind w:left="633"/>
        <w:rPr>
          <w:b/>
          <w:color w:val="FF0000"/>
          <w:sz w:val="28"/>
          <w:szCs w:val="28"/>
        </w:rPr>
      </w:pPr>
    </w:p>
    <w:p w:rsidR="0058389F" w:rsidRPr="0058389F" w:rsidRDefault="003266FC" w:rsidP="0056320B">
      <w:pPr>
        <w:pStyle w:val="Odstavecseseznamem"/>
        <w:numPr>
          <w:ilvl w:val="1"/>
          <w:numId w:val="2"/>
        </w:numPr>
        <w:rPr>
          <w:color w:val="FF0000"/>
          <w:sz w:val="28"/>
          <w:szCs w:val="28"/>
        </w:rPr>
      </w:pPr>
      <w:r w:rsidRPr="0058389F">
        <w:t xml:space="preserve">Nejpozději do </w:t>
      </w:r>
      <w:r w:rsidR="00476C50">
        <w:rPr>
          <w:b/>
          <w:bCs/>
          <w:color w:val="FF0000"/>
          <w:sz w:val="32"/>
          <w:szCs w:val="32"/>
        </w:rPr>
        <w:t>15</w:t>
      </w:r>
      <w:r w:rsidR="0058389F" w:rsidRPr="00BA33E6">
        <w:rPr>
          <w:b/>
          <w:bCs/>
          <w:color w:val="FF0000"/>
          <w:sz w:val="32"/>
          <w:szCs w:val="32"/>
        </w:rPr>
        <w:t xml:space="preserve">. </w:t>
      </w:r>
      <w:r w:rsidR="007F1F55" w:rsidRPr="00BA33E6">
        <w:rPr>
          <w:b/>
          <w:bCs/>
          <w:color w:val="FF0000"/>
          <w:sz w:val="32"/>
          <w:szCs w:val="32"/>
        </w:rPr>
        <w:t>června</w:t>
      </w:r>
      <w:r w:rsidR="0058389F" w:rsidRPr="00BA33E6">
        <w:rPr>
          <w:b/>
          <w:bCs/>
          <w:color w:val="FF0000"/>
          <w:sz w:val="32"/>
          <w:szCs w:val="32"/>
        </w:rPr>
        <w:t xml:space="preserve"> 2020</w:t>
      </w:r>
      <w:r w:rsidR="0058389F" w:rsidRPr="00BA33E6">
        <w:rPr>
          <w:color w:val="FF0000"/>
          <w:sz w:val="32"/>
          <w:szCs w:val="32"/>
        </w:rPr>
        <w:t xml:space="preserve"> </w:t>
      </w:r>
      <w:r w:rsidR="00F95849" w:rsidRPr="0058389F">
        <w:t>vyplnit v Registru ČAST závaznou přihlášku do soutěže se všemi požadovanými údaji. Přihláška se nachází v Registru: „klub“ – „družstva v </w:t>
      </w:r>
      <w:r w:rsidR="00C33081" w:rsidRPr="0058389F">
        <w:t>klubu“ - zde vybrat „sezona 2020</w:t>
      </w:r>
      <w:r w:rsidR="00C11B9C" w:rsidRPr="0058389F">
        <w:t>-2</w:t>
      </w:r>
      <w:r w:rsidR="00C33081" w:rsidRPr="0058389F">
        <w:t>1</w:t>
      </w:r>
      <w:r w:rsidR="00F95849" w:rsidRPr="0058389F">
        <w:t xml:space="preserve"> - „přihláška do soutěže“. Přihlášku vyplníte a dáte odeslat. Při více družstvech zadáte jedno po druhém. Pokud máte v soutěžích více družstev, uveďte rozlišení „B“, „C“,</w:t>
      </w:r>
      <w:r w:rsidR="00F95849" w:rsidRPr="0058389F">
        <w:rPr>
          <w:sz w:val="28"/>
          <w:szCs w:val="28"/>
        </w:rPr>
        <w:t xml:space="preserve"> …</w:t>
      </w:r>
    </w:p>
    <w:p w:rsidR="00476C50" w:rsidRDefault="000612A2" w:rsidP="00476C50">
      <w:pPr>
        <w:pStyle w:val="Odstavecseseznamem"/>
        <w:numPr>
          <w:ilvl w:val="1"/>
          <w:numId w:val="2"/>
        </w:numPr>
      </w:pPr>
      <w:r>
        <w:rPr>
          <w:b/>
          <w:color w:val="FF0000"/>
          <w:sz w:val="32"/>
          <w:szCs w:val="32"/>
        </w:rPr>
        <w:t xml:space="preserve">Do </w:t>
      </w:r>
      <w:proofErr w:type="gramStart"/>
      <w:r>
        <w:rPr>
          <w:b/>
          <w:color w:val="FF0000"/>
          <w:sz w:val="32"/>
          <w:szCs w:val="32"/>
        </w:rPr>
        <w:t>30.června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 w:rsidR="00F95849" w:rsidRPr="0058389F">
        <w:t>uhradit vklad</w:t>
      </w:r>
      <w:r w:rsidR="00476C50">
        <w:t xml:space="preserve">  </w:t>
      </w:r>
      <w:r w:rsidR="00F95849" w:rsidRPr="0058389F">
        <w:t>do soutěže za každé družstvo dospělých</w:t>
      </w:r>
      <w:r w:rsidR="00566BA2" w:rsidRPr="0058389F">
        <w:t xml:space="preserve"> – </w:t>
      </w:r>
      <w:r w:rsidR="00F95849" w:rsidRPr="0058389F">
        <w:t>200</w:t>
      </w:r>
      <w:r w:rsidR="00566BA2" w:rsidRPr="0058389F">
        <w:t xml:space="preserve">,- </w:t>
      </w:r>
      <w:r>
        <w:t>Kč. (z</w:t>
      </w:r>
      <w:r w:rsidR="00F95849" w:rsidRPr="0058389F">
        <w:t>a družstva mládeže se vklad neplatí</w:t>
      </w:r>
      <w:r>
        <w:t xml:space="preserve">), </w:t>
      </w:r>
      <w:r w:rsidRPr="000612A2">
        <w:rPr>
          <w:b/>
          <w:color w:val="FF0000"/>
          <w:sz w:val="32"/>
          <w:szCs w:val="32"/>
        </w:rPr>
        <w:t>a</w:t>
      </w:r>
      <w:r w:rsidR="00476C50" w:rsidRPr="000612A2">
        <w:rPr>
          <w:b/>
          <w:color w:val="FF0000"/>
          <w:sz w:val="32"/>
          <w:szCs w:val="32"/>
        </w:rPr>
        <w:t xml:space="preserve"> registrační poplatky</w:t>
      </w:r>
      <w:r>
        <w:t>.</w:t>
      </w:r>
      <w:r w:rsidR="00F95849" w:rsidRPr="0058389F">
        <w:t xml:space="preserve"> </w:t>
      </w:r>
      <w:r w:rsidR="00F95849" w:rsidRPr="0058389F">
        <w:rPr>
          <w:b/>
        </w:rPr>
        <w:t xml:space="preserve">Stačí jeden souhrnný doklad za všechna družstva. </w:t>
      </w:r>
      <w:r w:rsidR="00476C50">
        <w:t>H</w:t>
      </w:r>
      <w:r w:rsidR="00F95849" w:rsidRPr="0058389F">
        <w:t>radí</w:t>
      </w:r>
      <w:r w:rsidR="00476C50">
        <w:t xml:space="preserve"> </w:t>
      </w:r>
      <w:r>
        <w:t xml:space="preserve">se na BÚ převodem </w:t>
      </w:r>
      <w:proofErr w:type="gramStart"/>
      <w:r>
        <w:t xml:space="preserve">nebo </w:t>
      </w:r>
      <w:r w:rsidR="00476C50">
        <w:t>,možno</w:t>
      </w:r>
      <w:proofErr w:type="gramEnd"/>
      <w:r>
        <w:t xml:space="preserve"> zaplatit </w:t>
      </w:r>
      <w:r w:rsidR="00476C50">
        <w:t xml:space="preserve"> i u paní Ludvíkové.</w:t>
      </w:r>
      <w:r w:rsidR="00F95849" w:rsidRPr="0058389F">
        <w:t xml:space="preserve"> </w:t>
      </w:r>
      <w:r w:rsidR="0058389F">
        <w:br/>
      </w:r>
      <w:r w:rsidR="00F95849" w:rsidRPr="0058389F">
        <w:t xml:space="preserve">Nutno </w:t>
      </w:r>
      <w:proofErr w:type="gramStart"/>
      <w:r w:rsidR="00F95849" w:rsidRPr="0058389F">
        <w:t>uvést</w:t>
      </w:r>
      <w:r w:rsidR="00476C50">
        <w:t xml:space="preserve"> :</w:t>
      </w:r>
      <w:proofErr w:type="gramEnd"/>
    </w:p>
    <w:p w:rsidR="0058389F" w:rsidRPr="00476C50" w:rsidRDefault="00F95849" w:rsidP="0056320B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>
        <w:t xml:space="preserve">34 (stolní </w:t>
      </w:r>
      <w:proofErr w:type="gramStart"/>
      <w:r>
        <w:t>tenis</w:t>
      </w:r>
      <w:r w:rsidRPr="00476C50">
        <w:rPr>
          <w:sz w:val="32"/>
          <w:szCs w:val="32"/>
        </w:rPr>
        <w:t>)</w:t>
      </w:r>
      <w:r w:rsidR="00476C50" w:rsidRPr="00476C50">
        <w:rPr>
          <w:sz w:val="32"/>
          <w:szCs w:val="32"/>
        </w:rPr>
        <w:t xml:space="preserve">     </w:t>
      </w:r>
      <w:r w:rsidR="00476C50" w:rsidRPr="00476C50">
        <w:rPr>
          <w:color w:val="FF0000"/>
          <w:sz w:val="32"/>
          <w:szCs w:val="32"/>
        </w:rPr>
        <w:t>ve</w:t>
      </w:r>
      <w:proofErr w:type="gramEnd"/>
      <w:r w:rsidR="00476C50" w:rsidRPr="00476C50">
        <w:rPr>
          <w:color w:val="FF0000"/>
          <w:sz w:val="32"/>
          <w:szCs w:val="32"/>
        </w:rPr>
        <w:t xml:space="preserve"> zprávě pro p</w:t>
      </w:r>
      <w:r w:rsidR="00476C50">
        <w:rPr>
          <w:color w:val="FF0000"/>
          <w:sz w:val="32"/>
          <w:szCs w:val="32"/>
        </w:rPr>
        <w:t>říjemce  napsat :</w:t>
      </w:r>
      <w:proofErr w:type="spellStart"/>
      <w:r w:rsidR="00476C50">
        <w:rPr>
          <w:color w:val="FF0000"/>
          <w:sz w:val="32"/>
          <w:szCs w:val="32"/>
        </w:rPr>
        <w:t>ná</w:t>
      </w:r>
      <w:r w:rsidR="00476C50" w:rsidRPr="00476C50">
        <w:rPr>
          <w:color w:val="FF0000"/>
          <w:sz w:val="32"/>
          <w:szCs w:val="32"/>
        </w:rPr>
        <w:t>zevTJ</w:t>
      </w:r>
      <w:proofErr w:type="spellEnd"/>
      <w:r w:rsidR="00476C50">
        <w:rPr>
          <w:color w:val="FF0000"/>
          <w:sz w:val="32"/>
          <w:szCs w:val="32"/>
        </w:rPr>
        <w:t xml:space="preserve">  !!!!</w:t>
      </w:r>
    </w:p>
    <w:p w:rsidR="00EA53CD" w:rsidRPr="00476C50" w:rsidRDefault="00F95849" w:rsidP="004C38D3">
      <w:pPr>
        <w:pStyle w:val="Odstavecseseznamem"/>
        <w:numPr>
          <w:ilvl w:val="0"/>
          <w:numId w:val="3"/>
        </w:numPr>
        <w:rPr>
          <w:rFonts w:eastAsia="SimSun"/>
          <w:color w:val="FF0000"/>
          <w:sz w:val="28"/>
          <w:szCs w:val="28"/>
          <w:lang w:eastAsia="zh-CN"/>
        </w:rPr>
      </w:pPr>
      <w:r w:rsidRPr="00476C50">
        <w:rPr>
          <w:rFonts w:eastAsia="SimSun"/>
          <w:color w:val="FF0000"/>
          <w:sz w:val="28"/>
          <w:szCs w:val="28"/>
          <w:lang w:eastAsia="zh-CN"/>
        </w:rPr>
        <w:t xml:space="preserve">Číslo BÚ RSST UO je: </w:t>
      </w:r>
      <w:r w:rsidRPr="00476C50">
        <w:rPr>
          <w:color w:val="FF0000"/>
          <w:sz w:val="28"/>
          <w:szCs w:val="28"/>
        </w:rPr>
        <w:t>2600274362/2010</w:t>
      </w:r>
      <w:r w:rsidRPr="00476C50">
        <w:rPr>
          <w:rFonts w:eastAsia="SimSun" w:cs="Arial"/>
          <w:color w:val="FF0000"/>
          <w:sz w:val="28"/>
          <w:szCs w:val="28"/>
          <w:lang w:eastAsia="zh-CN"/>
        </w:rPr>
        <w:t>.</w:t>
      </w:r>
    </w:p>
    <w:p w:rsidR="007F1F55" w:rsidRPr="007F1F55" w:rsidRDefault="00F95849" w:rsidP="0056320B">
      <w:pPr>
        <w:pStyle w:val="Odstavecseseznamem"/>
        <w:numPr>
          <w:ilvl w:val="1"/>
          <w:numId w:val="4"/>
        </w:numPr>
        <w:ind w:left="633"/>
      </w:pPr>
      <w:r w:rsidRPr="007F1F55">
        <w:rPr>
          <w:rFonts w:eastAsia="SimSun"/>
          <w:lang w:eastAsia="zh-CN"/>
        </w:rPr>
        <w:lastRenderedPageBreak/>
        <w:t xml:space="preserve">Nejpozději do </w:t>
      </w:r>
      <w:r w:rsidR="003266FC" w:rsidRPr="00BA33E6">
        <w:rPr>
          <w:rFonts w:eastAsia="SimSun"/>
          <w:b/>
          <w:color w:val="FF0000"/>
          <w:sz w:val="32"/>
          <w:szCs w:val="32"/>
          <w:lang w:eastAsia="zh-CN"/>
        </w:rPr>
        <w:t>30. června</w:t>
      </w:r>
      <w:r w:rsidR="00C33081" w:rsidRPr="00BA33E6">
        <w:rPr>
          <w:rFonts w:eastAsia="SimSun"/>
          <w:b/>
          <w:color w:val="FF0000"/>
          <w:sz w:val="32"/>
          <w:szCs w:val="32"/>
          <w:lang w:eastAsia="zh-CN"/>
        </w:rPr>
        <w:t xml:space="preserve"> 2020</w:t>
      </w:r>
      <w:r w:rsidRPr="00BA33E6">
        <w:rPr>
          <w:rFonts w:eastAsia="SimSun"/>
          <w:color w:val="FF0000"/>
          <w:lang w:eastAsia="zh-CN"/>
        </w:rPr>
        <w:t xml:space="preserve"> </w:t>
      </w:r>
      <w:r w:rsidRPr="007F1F55">
        <w:rPr>
          <w:rFonts w:eastAsia="SimSun"/>
          <w:lang w:eastAsia="zh-CN"/>
        </w:rPr>
        <w:t xml:space="preserve">upravit a doplnit v registru </w:t>
      </w:r>
      <w:r w:rsidRPr="007F1F55">
        <w:rPr>
          <w:rFonts w:eastAsia="SimSun"/>
          <w:b/>
          <w:lang w:eastAsia="zh-CN"/>
        </w:rPr>
        <w:t>Evidenční seznam</w:t>
      </w:r>
      <w:r w:rsidRPr="007F1F55">
        <w:rPr>
          <w:rFonts w:eastAsia="SimSun"/>
          <w:lang w:eastAsia="zh-CN"/>
        </w:rPr>
        <w:t xml:space="preserve"> registrovaných hráčů. Evidenční seznam bude schválen po jeho vyplnění a předložení dokladu o úhradě regis</w:t>
      </w:r>
      <w:r w:rsidR="00393DC7" w:rsidRPr="007F1F55">
        <w:rPr>
          <w:rFonts w:eastAsia="SimSun"/>
          <w:lang w:eastAsia="zh-CN"/>
        </w:rPr>
        <w:t>tračních poplatků na sezónu 2020-21</w:t>
      </w:r>
      <w:r w:rsidRPr="007F1F55">
        <w:rPr>
          <w:rFonts w:eastAsia="SimSun"/>
          <w:lang w:eastAsia="zh-CN"/>
        </w:rPr>
        <w:t>. Doklad o zaplacení oskenujte a zašlete e-mailem na adresu vedoucího soutěží. Nebo kopii dokladu zašlete poštou. Bez platného (schváleného) evidenčního seznamu nelze v registru vytvářet soupisky!</w:t>
      </w:r>
    </w:p>
    <w:p w:rsidR="00CF3483" w:rsidRDefault="00F95849" w:rsidP="0056320B">
      <w:pPr>
        <w:pStyle w:val="Odstavecseseznamem"/>
        <w:numPr>
          <w:ilvl w:val="1"/>
          <w:numId w:val="4"/>
        </w:numPr>
        <w:ind w:left="633"/>
      </w:pPr>
      <w:r>
        <w:t>Nejpozději do</w:t>
      </w:r>
      <w:r w:rsidRPr="00BA33E6">
        <w:rPr>
          <w:color w:val="FF0000"/>
          <w:sz w:val="32"/>
          <w:szCs w:val="32"/>
        </w:rPr>
        <w:t xml:space="preserve"> </w:t>
      </w:r>
      <w:r w:rsidR="00AD2F62" w:rsidRPr="00BA33E6">
        <w:rPr>
          <w:b/>
          <w:bCs/>
          <w:color w:val="FF0000"/>
          <w:sz w:val="32"/>
          <w:szCs w:val="32"/>
        </w:rPr>
        <w:t>5</w:t>
      </w:r>
      <w:r w:rsidR="00393DC7" w:rsidRPr="00BA33E6">
        <w:rPr>
          <w:b/>
          <w:bCs/>
          <w:color w:val="FF0000"/>
          <w:sz w:val="32"/>
          <w:szCs w:val="32"/>
        </w:rPr>
        <w:t>.</w:t>
      </w:r>
      <w:r w:rsidR="007F1F55" w:rsidRPr="00BA33E6">
        <w:rPr>
          <w:b/>
          <w:bCs/>
          <w:color w:val="FF0000"/>
          <w:sz w:val="32"/>
          <w:szCs w:val="32"/>
        </w:rPr>
        <w:t xml:space="preserve"> srpna </w:t>
      </w:r>
      <w:r w:rsidR="00393DC7" w:rsidRPr="00BA33E6">
        <w:rPr>
          <w:b/>
          <w:bCs/>
          <w:color w:val="FF0000"/>
          <w:sz w:val="32"/>
          <w:szCs w:val="32"/>
        </w:rPr>
        <w:t>2020</w:t>
      </w:r>
      <w:r w:rsidR="007F1F55" w:rsidRPr="00BA33E6">
        <w:rPr>
          <w:b/>
          <w:color w:val="FF0000"/>
          <w:sz w:val="32"/>
          <w:szCs w:val="32"/>
        </w:rPr>
        <w:t xml:space="preserve"> </w:t>
      </w:r>
      <w:r>
        <w:t xml:space="preserve">vyplnit </w:t>
      </w:r>
      <w:r w:rsidRPr="007F1F55">
        <w:rPr>
          <w:b/>
        </w:rPr>
        <w:t>soupisky družstev do registru ČAST</w:t>
      </w:r>
      <w:r>
        <w:t xml:space="preserve"> s údaji podle bodu 6 tohoto rozpisu. Soupisky jsou pouze v</w:t>
      </w:r>
      <w:r w:rsidRPr="007F1F55">
        <w:rPr>
          <w:b/>
        </w:rPr>
        <w:t xml:space="preserve"> elektronické podobě!</w:t>
      </w:r>
      <w:r>
        <w:t xml:space="preserve"> Schválení STK bude provedeno přímo v REGISTRU. Po schválení si soupisky </w:t>
      </w:r>
      <w:r w:rsidRPr="007F1F55">
        <w:rPr>
          <w:b/>
        </w:rPr>
        <w:t>VYTISKNĚTE</w:t>
      </w:r>
      <w:r>
        <w:t xml:space="preserve"> pro potřebu kontroly před utkáním. </w:t>
      </w:r>
      <w:r w:rsidRPr="007F1F55">
        <w:rPr>
          <w:b/>
        </w:rPr>
        <w:t>Předložení soupisky před utkáním je POVINNÉ!!</w:t>
      </w:r>
      <w:r>
        <w:t xml:space="preserve"> Pro sestavení soupisek platí plně ustanovení SŘ.</w:t>
      </w:r>
    </w:p>
    <w:p w:rsidR="00CF3483" w:rsidRDefault="00F95849">
      <w:pPr>
        <w:ind w:left="63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F3483" w:rsidRDefault="00F95849" w:rsidP="007F1F55">
      <w:pPr>
        <w:pStyle w:val="Nadpis1"/>
      </w:pPr>
      <w:r>
        <w:t>4. Povinnosti účastníků</w:t>
      </w:r>
    </w:p>
    <w:p w:rsidR="00CF3483" w:rsidRDefault="00CF3483">
      <w:pPr>
        <w:ind w:left="709"/>
        <w:rPr>
          <w:b/>
          <w:color w:val="000000"/>
          <w:sz w:val="32"/>
          <w:szCs w:val="32"/>
        </w:rPr>
      </w:pPr>
    </w:p>
    <w:p w:rsidR="007F1F55" w:rsidRDefault="00F95849" w:rsidP="0056320B">
      <w:pPr>
        <w:pStyle w:val="Odstavecseseznamem"/>
        <w:numPr>
          <w:ilvl w:val="1"/>
          <w:numId w:val="5"/>
        </w:numPr>
        <w:ind w:left="709" w:hanging="709"/>
      </w:pPr>
      <w:r>
        <w:t>Ve sporných případech (chybějící soupiska družstva na utkání, jiné nedostatky, protesty, …) musí vedoucí obou družstev v soutěži mužů zajistit sehrání utkání na plný počet zápasů, tj. do 18. bodů.</w:t>
      </w:r>
    </w:p>
    <w:p w:rsidR="007F1F55" w:rsidRDefault="00F95849" w:rsidP="0056320B">
      <w:pPr>
        <w:pStyle w:val="Odstavecseseznamem"/>
        <w:numPr>
          <w:ilvl w:val="1"/>
          <w:numId w:val="5"/>
        </w:numPr>
        <w:ind w:left="709" w:hanging="709"/>
      </w:pPr>
      <w:r w:rsidRPr="007F1F55">
        <w:rPr>
          <w:bCs/>
        </w:rPr>
        <w:t xml:space="preserve">Míčky pro utkání (plastové, s jasně čitelnou značkou) zajišťuje pořádající družstvo </w:t>
      </w:r>
      <w:r w:rsidRPr="007F1F55">
        <w:rPr>
          <w:b/>
          <w:bCs/>
        </w:rPr>
        <w:t>v kvalitě ***</w:t>
      </w:r>
      <w:r w:rsidRPr="007F1F55">
        <w:rPr>
          <w:bCs/>
        </w:rPr>
        <w:t xml:space="preserve"> (tříhvězdičkové), v dostatečném počtu na celé utkání.</w:t>
      </w:r>
      <w:r>
        <w:t xml:space="preserve"> Družstvo, jehož míčky bude utkání hráno, je povinno poskytnout soupeři jeden míček na rozehrání nejméně 30 minut před zahájením utkání.</w:t>
      </w:r>
    </w:p>
    <w:p w:rsidR="007F1F55" w:rsidRDefault="00F95849" w:rsidP="0056320B">
      <w:pPr>
        <w:pStyle w:val="Odstavecseseznamem"/>
        <w:numPr>
          <w:ilvl w:val="1"/>
          <w:numId w:val="5"/>
        </w:numPr>
        <w:ind w:left="709" w:hanging="709"/>
      </w:pPr>
      <w:r>
        <w:t xml:space="preserve">Řízení utkání se řídí ustanoveními SŘ: </w:t>
      </w:r>
    </w:p>
    <w:p w:rsidR="000514AA" w:rsidRPr="000514AA" w:rsidRDefault="00F95849" w:rsidP="0056320B">
      <w:pPr>
        <w:pStyle w:val="Odstavecseseznamem"/>
        <w:numPr>
          <w:ilvl w:val="2"/>
          <w:numId w:val="5"/>
        </w:numPr>
        <w:rPr>
          <w:bCs/>
        </w:rPr>
      </w:pPr>
      <w:r>
        <w:t>V regionálních soutěžích je domácímu družstvu umožněno:</w:t>
      </w:r>
      <w:r w:rsidR="007F1F55">
        <w:br/>
      </w:r>
      <w:r>
        <w:t>- pověřit řízením utkání rozhodčího s licencí C nebo vyšší, i kdyby byl z hostujícího mužstva</w:t>
      </w:r>
      <w:r w:rsidR="007F1F55">
        <w:br/>
      </w:r>
      <w:r>
        <w:t>- za výkon funkce a řádné vyplnění zápisu o utkání nese zodpovědnost domácí družstvo</w:t>
      </w:r>
      <w:r w:rsidR="007F1F55">
        <w:br/>
      </w:r>
      <w:r>
        <w:t>- v tomto případě vedoucí družstva hostů má povinnosti pouze jako vedoucí družstva.</w:t>
      </w:r>
      <w:r w:rsidR="007F1F55">
        <w:br/>
      </w:r>
      <w:r>
        <w:t>V případě</w:t>
      </w:r>
      <w:r w:rsidR="000514AA">
        <w:t>,</w:t>
      </w:r>
      <w:r>
        <w:t xml:space="preserve"> že není přítomen rozhodčí s licencí, zapíšou se jako rozhodčí oba vedoucí </w:t>
      </w:r>
      <w:r w:rsidR="00816C4C">
        <w:t>dru</w:t>
      </w:r>
      <w:r>
        <w:t>žstev.</w:t>
      </w:r>
    </w:p>
    <w:p w:rsidR="000514AA" w:rsidRPr="000514AA" w:rsidRDefault="00F95849" w:rsidP="0056320B">
      <w:pPr>
        <w:pStyle w:val="Odstavecseseznamem"/>
        <w:numPr>
          <w:ilvl w:val="2"/>
          <w:numId w:val="5"/>
        </w:numPr>
      </w:pPr>
      <w:r w:rsidRPr="000514AA">
        <w:rPr>
          <w:bCs/>
        </w:rPr>
        <w:t>Kterékoliv družstvo regionálních soutěží má právo požádat regionální svaz o delegaci rozhodčího, a to i na základě vlastního návrhu na tohoto rozhodčího. Takový rozhodčí musí splňovat všechny potřebné podmínky pro výkon funkce vrchního rozhodčího. Náklady spojené s touto delegací nese v plné výši oddíl, který o delegaci žádá.</w:t>
      </w:r>
    </w:p>
    <w:p w:rsidR="000514AA" w:rsidRPr="000514AA" w:rsidRDefault="00F95849" w:rsidP="0056320B">
      <w:pPr>
        <w:pStyle w:val="Odstavecseseznamem"/>
        <w:numPr>
          <w:ilvl w:val="2"/>
          <w:numId w:val="5"/>
        </w:numPr>
        <w:rPr>
          <w:b/>
        </w:rPr>
      </w:pPr>
      <w:r>
        <w:t>Regionální svaz může delegovat na utkání rozhodčího na své náklady.</w:t>
      </w:r>
    </w:p>
    <w:p w:rsidR="00CF3483" w:rsidRPr="000514AA" w:rsidRDefault="00F95849" w:rsidP="0056320B">
      <w:pPr>
        <w:pStyle w:val="Odstavecseseznamem"/>
        <w:numPr>
          <w:ilvl w:val="1"/>
          <w:numId w:val="5"/>
        </w:numPr>
        <w:ind w:left="709" w:hanging="709"/>
        <w:rPr>
          <w:b/>
        </w:rPr>
      </w:pPr>
      <w:r>
        <w:t>Domácí družstvo je povinno mít na utkání k dispozici teploměr pro změření teploty v hrací místnosti.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 w:rsidP="000514AA">
      <w:pPr>
        <w:pStyle w:val="Nadpis1"/>
      </w:pPr>
      <w:r>
        <w:t>5. Úhrada nákladů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0514AA">
      <w:pPr>
        <w:ind w:left="709"/>
      </w:pPr>
      <w:r>
        <w:t>Družstva startují na náklady svého oddílu.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 w:rsidP="000514AA">
      <w:pPr>
        <w:pStyle w:val="Nadpis1"/>
      </w:pPr>
      <w:r>
        <w:t>6. Soupisky – podle SŘ</w:t>
      </w:r>
    </w:p>
    <w:p w:rsidR="00CF3483" w:rsidRDefault="00CF3483">
      <w:pPr>
        <w:rPr>
          <w:b/>
          <w:sz w:val="32"/>
          <w:szCs w:val="32"/>
          <w:u w:val="single"/>
        </w:rPr>
      </w:pPr>
    </w:p>
    <w:p w:rsidR="000514AA" w:rsidRDefault="000514AA" w:rsidP="000514AA">
      <w:pPr>
        <w:ind w:left="709" w:hanging="709"/>
      </w:pPr>
      <w:r>
        <w:rPr>
          <w:b/>
        </w:rPr>
        <w:t>6.1</w:t>
      </w:r>
      <w:r w:rsidR="00F95849" w:rsidRPr="000514AA">
        <w:rPr>
          <w:b/>
        </w:rPr>
        <w:tab/>
      </w:r>
      <w:r w:rsidR="00F95849">
        <w:t>Soupisky se vyhotovují pouze v REGISTRU ČAST, kde ji příslušná STK zkontroluje a potvrdí (uzamkne).</w:t>
      </w:r>
      <w:r w:rsidR="00F95849" w:rsidRPr="000514AA">
        <w:rPr>
          <w:b/>
        </w:rPr>
        <w:t xml:space="preserve"> </w:t>
      </w:r>
      <w:r w:rsidR="00F95849">
        <w:t>Následně si ji každé družstvo vytiskne pro svoji potřebu – kontrolu VR a vedoucím družstva soupeře před mistrovským utkáním (povinný doklad).</w:t>
      </w:r>
    </w:p>
    <w:p w:rsidR="000514AA" w:rsidRDefault="00F95849" w:rsidP="0056320B">
      <w:pPr>
        <w:pStyle w:val="Odstavecseseznamem"/>
        <w:numPr>
          <w:ilvl w:val="1"/>
          <w:numId w:val="6"/>
        </w:numPr>
        <w:ind w:left="709" w:hanging="709"/>
      </w:pPr>
      <w:r>
        <w:t>Změny soupisek se provádějí</w:t>
      </w:r>
      <w:r w:rsidR="000514AA">
        <w:t xml:space="preserve"> dle SŘ, zvláště pak</w:t>
      </w:r>
      <w:r>
        <w:t>:</w:t>
      </w:r>
    </w:p>
    <w:p w:rsidR="00CF3483" w:rsidRDefault="000514AA" w:rsidP="000514AA">
      <w:pPr>
        <w:ind w:firstLine="709"/>
      </w:pPr>
      <w:r>
        <w:t xml:space="preserve">- </w:t>
      </w:r>
      <w:r w:rsidR="00F95849">
        <w:t>po každém přestupu hráče / hráčky</w:t>
      </w:r>
      <w:r w:rsidR="00FA3EF1">
        <w:t xml:space="preserve"> (</w:t>
      </w:r>
      <w:r w:rsidR="00F95849">
        <w:t>u družstev, kde došlo přestupem ke změně</w:t>
      </w:r>
      <w:r w:rsidR="00FA3EF1">
        <w:t>)</w:t>
      </w:r>
    </w:p>
    <w:p w:rsidR="00CF3483" w:rsidRDefault="00F95849" w:rsidP="000514AA">
      <w:pPr>
        <w:ind w:firstLine="709"/>
      </w:pPr>
      <w:r>
        <w:t>- při první registraci nového závodníka – bude-li uveden na soupisku</w:t>
      </w:r>
    </w:p>
    <w:p w:rsidR="00C70EDC" w:rsidRDefault="00F95849" w:rsidP="00C70EDC">
      <w:pPr>
        <w:ind w:firstLine="709"/>
      </w:pPr>
      <w:r>
        <w:t>- podle SŘ čl. 330.19 (hostování a střídavý start)</w:t>
      </w:r>
    </w:p>
    <w:p w:rsidR="00CF3483" w:rsidRPr="00C70EDC" w:rsidRDefault="00F95849" w:rsidP="0056320B">
      <w:pPr>
        <w:pStyle w:val="Odstavecseseznamem"/>
        <w:numPr>
          <w:ilvl w:val="1"/>
          <w:numId w:val="6"/>
        </w:numPr>
        <w:ind w:left="709" w:hanging="709"/>
        <w:rPr>
          <w:b/>
          <w:bCs/>
          <w:sz w:val="32"/>
          <w:szCs w:val="32"/>
        </w:rPr>
      </w:pPr>
      <w:r w:rsidRPr="00C70EDC">
        <w:t xml:space="preserve">Každá řádná změna je podmíněna zadáním upravené soupisky </w:t>
      </w:r>
      <w:r w:rsidR="00C70EDC">
        <w:t>do</w:t>
      </w:r>
      <w:r w:rsidRPr="00C70EDC">
        <w:t xml:space="preserve"> REGISTRU a vyžádáním si nového schválení (uzamčení) soupisky a následně je nutné novou soupisku vytisknout (s novým datem schválení).</w:t>
      </w:r>
    </w:p>
    <w:p w:rsidR="00C70EDC" w:rsidRPr="00C70EDC" w:rsidRDefault="00C70EDC" w:rsidP="0056320B">
      <w:pPr>
        <w:pStyle w:val="Odstavecseseznamem"/>
        <w:numPr>
          <w:ilvl w:val="1"/>
          <w:numId w:val="6"/>
        </w:numPr>
        <w:ind w:left="709" w:hanging="709"/>
        <w:rPr>
          <w:bCs/>
          <w:sz w:val="32"/>
          <w:szCs w:val="32"/>
        </w:rPr>
      </w:pPr>
      <w:r>
        <w:t>Ve vytištěných soupiskách není dovoleno cokoliv měnit, škrtat nebo přepisovat</w:t>
      </w:r>
    </w:p>
    <w:p w:rsidR="00CF3483" w:rsidRPr="004C38D3" w:rsidRDefault="00C70EDC" w:rsidP="0056320B">
      <w:pPr>
        <w:pStyle w:val="Odstavecseseznamem"/>
        <w:numPr>
          <w:ilvl w:val="1"/>
          <w:numId w:val="6"/>
        </w:numPr>
        <w:ind w:left="709" w:hanging="709"/>
        <w:rPr>
          <w:b/>
          <w:bCs/>
          <w:sz w:val="32"/>
          <w:szCs w:val="32"/>
        </w:rPr>
      </w:pPr>
      <w:r w:rsidRPr="00C70EDC">
        <w:lastRenderedPageBreak/>
        <w:t>Je možný start žen ve všech dlouhodobých soutěžích RSST UO</w:t>
      </w:r>
    </w:p>
    <w:p w:rsidR="004C38D3" w:rsidRDefault="004C38D3" w:rsidP="004C38D3">
      <w:pPr>
        <w:rPr>
          <w:b/>
          <w:bCs/>
          <w:sz w:val="32"/>
          <w:szCs w:val="32"/>
        </w:rPr>
      </w:pPr>
    </w:p>
    <w:p w:rsidR="004C38D3" w:rsidRPr="004C38D3" w:rsidRDefault="004C38D3" w:rsidP="004C38D3">
      <w:pPr>
        <w:rPr>
          <w:b/>
          <w:bCs/>
          <w:sz w:val="32"/>
          <w:szCs w:val="32"/>
        </w:rPr>
      </w:pPr>
    </w:p>
    <w:p w:rsidR="00CF3483" w:rsidRDefault="00F95849" w:rsidP="00C70EDC">
      <w:pPr>
        <w:pStyle w:val="Nadpis1"/>
      </w:pPr>
      <w:r>
        <w:t>7. Hrací dny a začátky utkání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Pr="00C70EDC" w:rsidRDefault="00F95849" w:rsidP="0056320B">
      <w:pPr>
        <w:pStyle w:val="Odstavecseseznamem"/>
        <w:numPr>
          <w:ilvl w:val="1"/>
          <w:numId w:val="7"/>
        </w:numPr>
        <w:ind w:left="709" w:hanging="709"/>
        <w:rPr>
          <w:color w:val="000000"/>
          <w:sz w:val="32"/>
          <w:szCs w:val="32"/>
        </w:rPr>
      </w:pPr>
      <w:r w:rsidRPr="00C70EDC">
        <w:t>Hracími dny jsou soboty a neděle (RP 4 pátek</w:t>
      </w:r>
      <w:r w:rsidR="00FA3EF1" w:rsidRPr="00C70EDC">
        <w:t xml:space="preserve">, </w:t>
      </w:r>
      <w:r w:rsidR="00FA3EF1" w:rsidRPr="00816C4C">
        <w:t>č</w:t>
      </w:r>
      <w:r w:rsidR="00C13A0C" w:rsidRPr="00816C4C">
        <w:t>i jiný den v</w:t>
      </w:r>
      <w:r w:rsidR="00FA3EF1" w:rsidRPr="00816C4C">
        <w:t> </w:t>
      </w:r>
      <w:r w:rsidR="00C13A0C" w:rsidRPr="00816C4C">
        <w:t>týdnu</w:t>
      </w:r>
      <w:r w:rsidRPr="00816C4C">
        <w:t xml:space="preserve">) </w:t>
      </w:r>
      <w:r w:rsidRPr="00C70EDC">
        <w:t xml:space="preserve">podle rozlosování, </w:t>
      </w:r>
      <w:r w:rsidR="00FA3EF1" w:rsidRPr="00C70EDC">
        <w:t>eventuálně</w:t>
      </w:r>
      <w:r w:rsidRPr="00C70EDC">
        <w:t xml:space="preserve"> rozhodnutí RSST UO při přeložení</w:t>
      </w:r>
    </w:p>
    <w:p w:rsidR="00CF3483" w:rsidRDefault="00F95849" w:rsidP="0056320B">
      <w:pPr>
        <w:pStyle w:val="Odstavecseseznamem"/>
        <w:numPr>
          <w:ilvl w:val="1"/>
          <w:numId w:val="7"/>
        </w:numPr>
        <w:ind w:left="709" w:hanging="709"/>
      </w:pPr>
      <w:r>
        <w:t>Začátky jsou podle rozlosování, standardně platí:</w:t>
      </w:r>
    </w:p>
    <w:p w:rsidR="00CF3483" w:rsidRDefault="00F95849" w:rsidP="00C70EDC">
      <w:pPr>
        <w:ind w:left="1134" w:firstLine="1"/>
      </w:pPr>
      <w:r>
        <w:t>-</w:t>
      </w:r>
      <w:r w:rsidR="00C70EDC">
        <w:t xml:space="preserve"> </w:t>
      </w:r>
      <w:r>
        <w:t xml:space="preserve">začátky soutěží družstev mužů při dvojutkání jsou v: </w:t>
      </w:r>
      <w:smartTag w:uri="urn:schemas-microsoft-com:office:smarttags" w:element="metricconverter">
        <w:smartTagPr>
          <w:attr w:name="ProductID" w:val="900 a"/>
        </w:smartTagPr>
        <w:r>
          <w:t>9</w:t>
        </w:r>
        <w:r>
          <w:rPr>
            <w:vertAlign w:val="superscript"/>
          </w:rPr>
          <w:t>00</w:t>
        </w:r>
        <w:r>
          <w:t xml:space="preserve"> a</w:t>
        </w:r>
      </w:smartTag>
      <w:r>
        <w:t xml:space="preserve"> 13</w:t>
      </w:r>
      <w:r>
        <w:rPr>
          <w:vertAlign w:val="superscript"/>
        </w:rPr>
        <w:t>00</w:t>
      </w:r>
      <w:r>
        <w:t xml:space="preserve">. Dohodou vedoucích družstev je možné posunout začátek odpoledního utkání na dřívější </w:t>
      </w:r>
      <w:r w:rsidR="00C70EDC">
        <w:t>dobu</w:t>
      </w:r>
      <w:r>
        <w:t xml:space="preserve"> (hned po příjezdu soupeře) nebo pozdější</w:t>
      </w:r>
      <w:r w:rsidR="00C70EDC">
        <w:t xml:space="preserve"> dobu</w:t>
      </w:r>
      <w:r>
        <w:t xml:space="preserve"> (v případě pozdějšího ukončení dopoledního utkání (označeno v zápise, konec ranního utkání)</w:t>
      </w:r>
    </w:p>
    <w:p w:rsidR="00CF3483" w:rsidRDefault="00F95849" w:rsidP="00C70EDC">
      <w:pPr>
        <w:ind w:firstLine="1134"/>
      </w:pPr>
      <w:r>
        <w:t>-</w:t>
      </w:r>
      <w:r w:rsidR="00C70EDC">
        <w:t xml:space="preserve"> </w:t>
      </w:r>
      <w:r>
        <w:t>V RP 4 je stanovený začátek utkání na 18</w:t>
      </w:r>
      <w:r>
        <w:rPr>
          <w:vertAlign w:val="superscript"/>
        </w:rPr>
        <w:t>00</w:t>
      </w:r>
    </w:p>
    <w:p w:rsidR="00CF3483" w:rsidRDefault="00F95849" w:rsidP="00816C4C">
      <w:pPr>
        <w:ind w:left="1134"/>
        <w:rPr>
          <w:color w:val="000000"/>
          <w:sz w:val="32"/>
          <w:szCs w:val="32"/>
        </w:rPr>
      </w:pPr>
      <w:r>
        <w:t>-</w:t>
      </w:r>
      <w:r w:rsidR="00C70EDC">
        <w:t xml:space="preserve"> </w:t>
      </w:r>
      <w:r>
        <w:t>V RP mládeže při čtyřutkán</w:t>
      </w:r>
      <w:r w:rsidR="00C70EDC">
        <w:t>í je stanovený začátek na</w:t>
      </w:r>
      <w:r>
        <w:t xml:space="preserve"> </w:t>
      </w:r>
      <w:smartTag w:uri="urn:schemas-microsoft-com:office:smarttags" w:element="metricconverter">
        <w:smartTagPr>
          <w:attr w:name="ProductID" w:val="900 a"/>
        </w:smartTagPr>
        <w:r>
          <w:t>9</w:t>
        </w:r>
        <w:r>
          <w:rPr>
            <w:vertAlign w:val="superscript"/>
          </w:rPr>
          <w:t>00</w:t>
        </w:r>
        <w:r>
          <w:t xml:space="preserve"> a</w:t>
        </w:r>
      </w:smartTag>
      <w:r>
        <w:t xml:space="preserve"> 10</w:t>
      </w:r>
      <w:r>
        <w:rPr>
          <w:vertAlign w:val="superscript"/>
        </w:rPr>
        <w:t>30</w:t>
      </w:r>
      <w:r>
        <w:t xml:space="preserve">. Při přejezdu </w:t>
      </w:r>
      <w:r w:rsidR="00C70EDC">
        <w:t xml:space="preserve">je stanovený na </w:t>
      </w:r>
      <w:r>
        <w:t>9</w:t>
      </w:r>
      <w:r>
        <w:rPr>
          <w:vertAlign w:val="superscript"/>
        </w:rPr>
        <w:t>00</w:t>
      </w:r>
      <w:r>
        <w:t xml:space="preserve"> a 11</w:t>
      </w:r>
      <w:r>
        <w:rPr>
          <w:vertAlign w:val="superscript"/>
        </w:rPr>
        <w:t>00</w:t>
      </w:r>
      <w:r>
        <w:t>.</w:t>
      </w:r>
    </w:p>
    <w:p w:rsidR="00CF3483" w:rsidRPr="00816C4C" w:rsidRDefault="00F95849" w:rsidP="0056320B">
      <w:pPr>
        <w:pStyle w:val="Odstavecseseznamem"/>
        <w:numPr>
          <w:ilvl w:val="1"/>
          <w:numId w:val="7"/>
        </w:numPr>
        <w:ind w:left="705" w:hanging="709"/>
        <w:rPr>
          <w:color w:val="000000"/>
          <w:sz w:val="32"/>
          <w:szCs w:val="32"/>
        </w:rPr>
      </w:pPr>
      <w:r>
        <w:t>Při přihlašování družstev do soutěží je možné požádat o jiný než standardní termín pro domácí zápasy, případně dopředu nahlásit nedostupnost herny, aby k tomu bylo možné přihlédnout při rozlosování zápasů.</w:t>
      </w:r>
    </w:p>
    <w:p w:rsidR="00CF3483" w:rsidRDefault="00F95849" w:rsidP="0056320B">
      <w:pPr>
        <w:pStyle w:val="Odstavecseseznamem"/>
        <w:numPr>
          <w:ilvl w:val="1"/>
          <w:numId w:val="7"/>
        </w:numPr>
        <w:ind w:left="709" w:hanging="709"/>
      </w:pPr>
      <w:r>
        <w:t>Jestliže pořadateli připadne dle rozlosování více utkání na stejný termín, tak přednost má utkání vyšší soutěže a utkání nižší soutěže má právo přeložit na jiný termín. Je povinen tak učinit nejméně 3 týdny před hracím termínem a musí to ohlásit vedoucímu soutěží.</w:t>
      </w:r>
    </w:p>
    <w:p w:rsidR="00CF3483" w:rsidRDefault="00CF3483">
      <w:pPr>
        <w:ind w:left="1410" w:hanging="705"/>
        <w:rPr>
          <w:color w:val="000000"/>
          <w:sz w:val="32"/>
          <w:szCs w:val="32"/>
        </w:rPr>
      </w:pPr>
    </w:p>
    <w:p w:rsidR="00CF3483" w:rsidRDefault="00F95849" w:rsidP="00816C4C">
      <w:pPr>
        <w:pStyle w:val="Nadpis1"/>
      </w:pPr>
      <w:r>
        <w:t>8. Kontrola dokladů a vyplňování zápisů o utkání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Pr="00816C4C" w:rsidRDefault="00F95849" w:rsidP="0056320B">
      <w:pPr>
        <w:pStyle w:val="Odstavecseseznamem"/>
        <w:numPr>
          <w:ilvl w:val="1"/>
          <w:numId w:val="8"/>
        </w:numPr>
        <w:ind w:left="709" w:hanging="709"/>
        <w:rPr>
          <w:b/>
          <w:bCs/>
          <w:sz w:val="32"/>
          <w:szCs w:val="32"/>
        </w:rPr>
      </w:pPr>
      <w:r>
        <w:t xml:space="preserve">Ve všech soutěžích provádí kontrolu dokladů delegovaný vrchní rozhodčí. Není-li delegovaný VR, plní jeho funkci přítomný rozhodčí </w:t>
      </w:r>
      <w:r w:rsidR="00062DBA">
        <w:t>s nejvyšší licencí (může být i</w:t>
      </w:r>
      <w:r w:rsidR="00AF0ADF">
        <w:t xml:space="preserve"> </w:t>
      </w:r>
      <w:r>
        <w:t>hrající</w:t>
      </w:r>
      <w:r w:rsidR="00FA3EF1">
        <w:t>,</w:t>
      </w:r>
      <w:r>
        <w:t xml:space="preserve"> a i z družstva soupeře). Pokud není přítomný žádný rozhodčí, plní funkci rozhodčího oba vedoucí </w:t>
      </w:r>
      <w:r w:rsidR="00FA3EF1">
        <w:t>družstev,</w:t>
      </w:r>
      <w:r>
        <w:t xml:space="preserve"> a to i v případě, že se družstvo dostaví k utkání pouze s hráči, kteří v tom utkání hrají. </w:t>
      </w:r>
      <w:r w:rsidR="00816C4C">
        <w:t xml:space="preserve">Pro zápis o utkání se používá oficiální tiskopis ČAST </w:t>
      </w:r>
      <w:r w:rsidRPr="00816C4C">
        <w:rPr>
          <w:b/>
        </w:rPr>
        <w:t xml:space="preserve">„ZÁPIS O UTKÁNÍ“. </w:t>
      </w:r>
      <w:r>
        <w:t xml:space="preserve">Za řádné vyplnění zápisu o utkání zodpovídá vedoucí družstva domácího oddílu. Je povinné vyplnit všechny požadované údaje na zápisu o utkání, viz SŘ ST, </w:t>
      </w:r>
      <w:r w:rsidRPr="00816C4C">
        <w:rPr>
          <w:bCs/>
        </w:rPr>
        <w:t>čl. 129</w:t>
      </w:r>
      <w:r w:rsidRPr="00816C4C">
        <w:rPr>
          <w:b/>
        </w:rPr>
        <w:t>.</w:t>
      </w:r>
      <w:r>
        <w:t xml:space="preserve"> </w:t>
      </w:r>
      <w:r w:rsidRPr="00816C4C">
        <w:rPr>
          <w:b/>
        </w:rPr>
        <w:t>Je povinné uvést hůlkovým písmem jméno vedoucího a jeho podpis (tak jak je předtištěno!!).</w:t>
      </w:r>
    </w:p>
    <w:p w:rsidR="000254C9" w:rsidRDefault="00816C4C" w:rsidP="0056320B">
      <w:pPr>
        <w:pStyle w:val="Odstavecseseznamem"/>
        <w:numPr>
          <w:ilvl w:val="1"/>
          <w:numId w:val="8"/>
        </w:numPr>
        <w:ind w:left="709" w:hanging="709"/>
      </w:pPr>
      <w:r>
        <w:t>Předmětem kontroly dokladů j</w:t>
      </w:r>
      <w:r w:rsidR="000254C9">
        <w:t>sou:</w:t>
      </w:r>
      <w:r w:rsidR="000254C9">
        <w:br/>
        <w:t xml:space="preserve"> - </w:t>
      </w:r>
      <w:r>
        <w:t>kontrola platnosti soupisky a skutečnost, že všichni startující hráči jsou na soupisce uvedeni</w:t>
      </w:r>
      <w:r w:rsidR="000254C9">
        <w:br/>
        <w:t xml:space="preserve"> - </w:t>
      </w:r>
      <w:r>
        <w:t>kontrola totožnosti hráče podle osobního dokladu s fotografií, není-li VR nebo vedoucímu družstva soupeře znám.</w:t>
      </w:r>
      <w:r w:rsidRPr="000254C9">
        <w:rPr>
          <w:b/>
        </w:rPr>
        <w:t xml:space="preserve"> Hráč nemůže být připuštěn ke hře, není-li znám VR nebo vedoucímu družstva soupeře a neprokáže-li svoji totožnost.</w:t>
      </w:r>
      <w:r w:rsidR="000254C9" w:rsidRPr="000254C9">
        <w:rPr>
          <w:b/>
        </w:rPr>
        <w:br/>
        <w:t xml:space="preserve"> </w:t>
      </w:r>
      <w:r w:rsidR="000254C9" w:rsidRPr="000254C9">
        <w:rPr>
          <w:bCs/>
        </w:rPr>
        <w:t>-</w:t>
      </w:r>
      <w:r w:rsidR="000254C9" w:rsidRPr="000254C9">
        <w:rPr>
          <w:b/>
        </w:rPr>
        <w:t xml:space="preserve"> </w:t>
      </w:r>
      <w:r w:rsidR="000254C9" w:rsidRPr="000254C9">
        <w:t>Pokud dojde ke sporným případům (např. nepředložení některých dokladů, aj.) provede se o tom záznam do zápisu vč. prohlášení vedoucího družstva, že chybějící doklady jsou v</w:t>
      </w:r>
      <w:r w:rsidR="000254C9">
        <w:t> </w:t>
      </w:r>
      <w:r w:rsidR="000254C9" w:rsidRPr="000254C9">
        <w:t>pořádku</w:t>
      </w:r>
      <w:r w:rsidR="000254C9">
        <w:t>,</w:t>
      </w:r>
      <w:r w:rsidR="000254C9" w:rsidRPr="000254C9">
        <w:t xml:space="preserve"> a utkání se pak hraje na plný počet zápasů (tj. u mužů na 18). V takovém případě je družstvo, jehož doklady nebyly úplné, bez vyzvání a nejpozději do 48 hodin povinno předložit chybějící doklady ke kontrole vedoucímu soutěží s uvedením důvodů, proč nebyly doklady k dispozici při utkání.</w:t>
      </w:r>
    </w:p>
    <w:p w:rsidR="00CF3483" w:rsidRPr="000254C9" w:rsidRDefault="000254C9" w:rsidP="0056320B">
      <w:pPr>
        <w:pStyle w:val="Odstavecseseznamem"/>
        <w:numPr>
          <w:ilvl w:val="1"/>
          <w:numId w:val="8"/>
        </w:numPr>
        <w:ind w:left="709" w:hanging="709"/>
        <w:rPr>
          <w:bCs/>
          <w:color w:val="000000"/>
          <w:sz w:val="32"/>
          <w:szCs w:val="32"/>
        </w:rPr>
      </w:pPr>
      <w:r>
        <w:t>Zápis o utkání:</w:t>
      </w:r>
      <w:r>
        <w:br/>
        <w:t xml:space="preserve"> - Před začátkem utkání musí vedoucí družstva nahlásit rozhodčímu (zapisovateli zápisu), zda bude střídat, či nikoliv. Pokud ano, hlavní rozhodčí (zapisovatel), zapíše hráče pouze v první sérii, poté další sérii až do té doby, než jeden (oba) ze soupeřů oznámí, že budou střídat. Pokud je série zapsaná, tak v této sérii už nelze vystřídat. Není možné hráče škrtnout a napsat jiného. Pokud bude hráč přeškrtnut a zapsán jiný, bude to bráno jako kontumační vítězství soupeře.</w:t>
      </w:r>
      <w:r>
        <w:br/>
        <w:t xml:space="preserve"> - </w:t>
      </w:r>
      <w:r w:rsidR="00F95849">
        <w:t>V zápise je povinnost při střídání vyznač</w:t>
      </w:r>
      <w:r w:rsidR="00816C4C">
        <w:t>it</w:t>
      </w:r>
      <w:r w:rsidR="00F95849">
        <w:t xml:space="preserve"> na levý okraj zápisu – před číslo zápasu, př</w:t>
      </w:r>
      <w:r>
        <w:t>ed</w:t>
      </w:r>
      <w:r w:rsidR="00F95849">
        <w:t xml:space="preserve"> kter</w:t>
      </w:r>
      <w:r>
        <w:t>ý</w:t>
      </w:r>
      <w:r w:rsidR="00F95849">
        <w:t xml:space="preserve">m došlo k vystřídání, </w:t>
      </w:r>
      <w:r w:rsidR="00F95849" w:rsidRPr="000254C9">
        <w:rPr>
          <w:b/>
        </w:rPr>
        <w:t>před příslušný řádek:</w:t>
      </w:r>
      <w:r w:rsidR="00AF0ADF" w:rsidRPr="000254C9">
        <w:rPr>
          <w:b/>
        </w:rPr>
        <w:t xml:space="preserve"> </w:t>
      </w:r>
      <w:r w:rsidR="00F95849" w:rsidRPr="000254C9">
        <w:rPr>
          <w:b/>
        </w:rPr>
        <w:t>„S“</w:t>
      </w:r>
      <w:r w:rsidR="00F95849">
        <w:t xml:space="preserve">. </w:t>
      </w:r>
      <w:r w:rsidR="00F95849" w:rsidRPr="00816C4C">
        <w:t>Tato značka (</w:t>
      </w:r>
      <w:r w:rsidR="00F95849" w:rsidRPr="000254C9">
        <w:rPr>
          <w:b/>
        </w:rPr>
        <w:t>S</w:t>
      </w:r>
      <w:r w:rsidR="00F95849" w:rsidRPr="00816C4C">
        <w:t xml:space="preserve">) se uvede vždy na </w:t>
      </w:r>
      <w:r w:rsidR="00F95849" w:rsidRPr="00816C4C">
        <w:lastRenderedPageBreak/>
        <w:t xml:space="preserve">levý okraj, ať dojde ke střídání hráče družstva </w:t>
      </w:r>
      <w:r w:rsidR="00FA3EF1" w:rsidRPr="00816C4C">
        <w:t>A nebo</w:t>
      </w:r>
      <w:r w:rsidR="00F95849" w:rsidRPr="00816C4C">
        <w:t xml:space="preserve"> X. </w:t>
      </w:r>
      <w:r w:rsidR="00F95849" w:rsidRPr="000254C9">
        <w:rPr>
          <w:b/>
        </w:rPr>
        <w:t>Došlo-li v příslušném zápas</w:t>
      </w:r>
      <w:r>
        <w:rPr>
          <w:b/>
        </w:rPr>
        <w:t>e</w:t>
      </w:r>
      <w:r w:rsidR="00F95849" w:rsidRPr="000254C9">
        <w:rPr>
          <w:b/>
        </w:rPr>
        <w:t xml:space="preserve"> k vystřídání obou hráčů, uvede se SS.</w:t>
      </w:r>
      <w:r w:rsidR="00F95849">
        <w:t xml:space="preserve"> Samostatně zapisovat střídání např. do kolonky „Připomínky vrchního rozhodčího“ je nežádoucí.</w:t>
      </w:r>
    </w:p>
    <w:p w:rsidR="00CF3483" w:rsidRDefault="00CF3483">
      <w:pPr>
        <w:rPr>
          <w:b/>
          <w:bCs/>
          <w:color w:val="000000"/>
          <w:sz w:val="32"/>
          <w:szCs w:val="32"/>
        </w:rPr>
      </w:pPr>
    </w:p>
    <w:p w:rsidR="00CF3483" w:rsidRDefault="00F95849" w:rsidP="000254C9">
      <w:pPr>
        <w:pStyle w:val="Nadpis1"/>
      </w:pPr>
      <w:r>
        <w:t>9. Hrací místnost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Pr="000254C9" w:rsidRDefault="00F95849" w:rsidP="0056320B">
      <w:pPr>
        <w:pStyle w:val="Odstavecseseznamem"/>
        <w:numPr>
          <w:ilvl w:val="1"/>
          <w:numId w:val="9"/>
        </w:numPr>
        <w:ind w:left="709" w:hanging="709"/>
        <w:rPr>
          <w:b/>
        </w:rPr>
      </w:pPr>
      <w:r>
        <w:t>Hrací místnost se řídí podle Pravidel ST (rozměry, teplota, zatemnění)</w:t>
      </w:r>
    </w:p>
    <w:p w:rsidR="00CF3483" w:rsidRPr="000254C9" w:rsidRDefault="00F95849" w:rsidP="0056320B">
      <w:pPr>
        <w:pStyle w:val="Odstavecseseznamem"/>
        <w:numPr>
          <w:ilvl w:val="1"/>
          <w:numId w:val="9"/>
        </w:numPr>
        <w:ind w:left="709" w:hanging="709"/>
        <w:rPr>
          <w:b/>
        </w:rPr>
      </w:pPr>
      <w:r>
        <w:t>V soutěžích řízených RSST UO se stanovuje minimální teplota v hrací místnosti měřená u síťky stolu na 13° C.</w:t>
      </w:r>
    </w:p>
    <w:p w:rsidR="00CF3483" w:rsidRDefault="00F95849" w:rsidP="0056320B">
      <w:pPr>
        <w:pStyle w:val="Odstavecseseznamem"/>
        <w:numPr>
          <w:ilvl w:val="1"/>
          <w:numId w:val="9"/>
        </w:numPr>
        <w:ind w:left="709" w:hanging="709"/>
      </w:pPr>
      <w:r>
        <w:t>Pro jedno utkání regionální soutěže musí být k dispozici minimálně dva stoly.</w:t>
      </w:r>
    </w:p>
    <w:p w:rsidR="00CF3483" w:rsidRDefault="00F95849" w:rsidP="0056320B">
      <w:pPr>
        <w:pStyle w:val="Odstavecseseznamem"/>
        <w:numPr>
          <w:ilvl w:val="1"/>
          <w:numId w:val="9"/>
        </w:numPr>
        <w:ind w:left="709" w:hanging="709"/>
      </w:pPr>
      <w:r>
        <w:t>Při hraní mistrovského utkání na stolech v různých místnostech je povinností pořadatele zajistit pro oba hrací prostory shodné parametry podle Pravidel ST.</w:t>
      </w:r>
    </w:p>
    <w:p w:rsidR="00CF3483" w:rsidRPr="000254C9" w:rsidRDefault="00F95849" w:rsidP="0056320B">
      <w:pPr>
        <w:pStyle w:val="Odstavecseseznamem"/>
        <w:numPr>
          <w:ilvl w:val="1"/>
          <w:numId w:val="9"/>
        </w:numPr>
        <w:ind w:left="709" w:hanging="709"/>
        <w:rPr>
          <w:b/>
        </w:rPr>
      </w:pPr>
      <w:r>
        <w:t xml:space="preserve">Schválené hrací vybavení </w:t>
      </w:r>
      <w:r w:rsidR="00B64999">
        <w:t>ITTF – výjimka</w:t>
      </w:r>
      <w:r w:rsidR="00C33081">
        <w:t xml:space="preserve"> u stolů na sezonu 2020-21 a 2021</w:t>
      </w:r>
      <w:r>
        <w:t>-2</w:t>
      </w:r>
      <w:r w:rsidR="00C33081">
        <w:t>2.</w:t>
      </w:r>
    </w:p>
    <w:p w:rsidR="00CF3483" w:rsidRDefault="00CF3483">
      <w:pPr>
        <w:ind w:firstLine="708"/>
        <w:rPr>
          <w:b/>
          <w:color w:val="000000"/>
          <w:sz w:val="32"/>
          <w:szCs w:val="32"/>
        </w:rPr>
      </w:pPr>
    </w:p>
    <w:p w:rsidR="00CF3483" w:rsidRDefault="00F95849" w:rsidP="000254C9">
      <w:pPr>
        <w:pStyle w:val="Nadpis1"/>
      </w:pPr>
      <w:r>
        <w:t>10. Nesehraná utkání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1640E3">
      <w:r>
        <w:t xml:space="preserve">Družstva, která zaviní nesehrání utkání, budou potrestána pokutou – viz </w:t>
      </w:r>
      <w:r>
        <w:rPr>
          <w:b/>
        </w:rPr>
        <w:t>12. Pořádkové pokuty</w:t>
      </w:r>
      <w:r>
        <w:t>.</w:t>
      </w:r>
    </w:p>
    <w:p w:rsidR="00CF3483" w:rsidRDefault="00CF3483">
      <w:pPr>
        <w:ind w:firstLine="708"/>
        <w:rPr>
          <w:bCs/>
          <w:color w:val="000000"/>
          <w:sz w:val="32"/>
          <w:szCs w:val="32"/>
        </w:rPr>
      </w:pPr>
    </w:p>
    <w:p w:rsidR="001640E3" w:rsidRPr="001640E3" w:rsidRDefault="00F95849" w:rsidP="0056320B">
      <w:pPr>
        <w:pStyle w:val="Odstavecseseznamem"/>
        <w:numPr>
          <w:ilvl w:val="1"/>
          <w:numId w:val="10"/>
        </w:numPr>
        <w:ind w:left="709" w:hanging="709"/>
        <w:rPr>
          <w:b/>
        </w:rPr>
      </w:pPr>
      <w:r w:rsidRPr="001640E3">
        <w:rPr>
          <w:bCs/>
        </w:rPr>
        <w:t xml:space="preserve">Pokud má družstvo v jednom ročníku 4 kontumace – je </w:t>
      </w:r>
      <w:r>
        <w:t>zařazeno na poslední místo tabulky, vylučuje se ze soutěže a povinně sestupuje nejméně o dvě soutěžní třídy níž. Výjimku (sestup jen o jednu třídu) lze povolit pouze v souladu se SŘ.</w:t>
      </w:r>
    </w:p>
    <w:p w:rsidR="00CF3483" w:rsidRPr="001640E3" w:rsidRDefault="00F95849" w:rsidP="0056320B">
      <w:pPr>
        <w:pStyle w:val="Odstavecseseznamem"/>
        <w:numPr>
          <w:ilvl w:val="1"/>
          <w:numId w:val="10"/>
        </w:numPr>
        <w:ind w:left="709" w:hanging="709"/>
        <w:rPr>
          <w:b/>
        </w:rPr>
      </w:pPr>
      <w:r>
        <w:t>Bude-li prokázáno, že se utkání neodehrálo (byl jen sepsán zápis), budou obě družstva vystavena kontumaci a pokutě. Pokud hostující mužstvo nepřijelo na utkání bez omluvy, domácí mužstvo napíše zápis (po čekací době 1 hod.) se sestavou domácích hráčů a skóre 10:0 resp. 18:0 a o ostatním rozhodne svaz.</w:t>
      </w:r>
    </w:p>
    <w:p w:rsidR="00CF3483" w:rsidRDefault="00CF3483">
      <w:pPr>
        <w:pStyle w:val="Zkladntextodsazen3"/>
        <w:ind w:left="0"/>
        <w:jc w:val="left"/>
        <w:rPr>
          <w:color w:val="000000"/>
          <w:sz w:val="32"/>
          <w:szCs w:val="32"/>
        </w:rPr>
      </w:pPr>
    </w:p>
    <w:p w:rsidR="00CF3483" w:rsidRDefault="00F95849" w:rsidP="001640E3">
      <w:pPr>
        <w:pStyle w:val="Nadpis1"/>
      </w:pPr>
      <w:r>
        <w:t>11. Předehrání a odložení utkání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1640E3" w:rsidRPr="001640E3" w:rsidRDefault="00F95849" w:rsidP="0056320B">
      <w:pPr>
        <w:pStyle w:val="Odstavecseseznamem"/>
        <w:numPr>
          <w:ilvl w:val="1"/>
          <w:numId w:val="11"/>
        </w:numPr>
        <w:ind w:left="633" w:hanging="633"/>
      </w:pPr>
      <w:r w:rsidRPr="001640E3">
        <w:rPr>
          <w:color w:val="000000"/>
        </w:rPr>
        <w:t xml:space="preserve">Proti oboustrannou dohodou sjednanému </w:t>
      </w:r>
      <w:r w:rsidRPr="001640E3">
        <w:rPr>
          <w:b/>
          <w:color w:val="000000"/>
        </w:rPr>
        <w:t>předehrání</w:t>
      </w:r>
      <w:r w:rsidRPr="001640E3">
        <w:rPr>
          <w:color w:val="000000"/>
        </w:rPr>
        <w:t xml:space="preserve"> nemá RSST UO námitek. </w:t>
      </w:r>
      <w:r>
        <w:t xml:space="preserve">O novém termínu (dni) utkání musí být neprodleně informován vedoucí soutěží nejpozději 2 dny před dohodnutým termínem předehrání. </w:t>
      </w:r>
      <w:r w:rsidRPr="001640E3">
        <w:rPr>
          <w:b/>
          <w:color w:val="000000"/>
        </w:rPr>
        <w:t>Zápis musí být zapsán ve STISU nejpozději první pracovní den po sehrání utkání.</w:t>
      </w:r>
    </w:p>
    <w:p w:rsidR="001640E3" w:rsidRDefault="00F95849" w:rsidP="0056320B">
      <w:pPr>
        <w:pStyle w:val="Odstavecseseznamem"/>
        <w:numPr>
          <w:ilvl w:val="1"/>
          <w:numId w:val="11"/>
        </w:numPr>
        <w:ind w:left="633" w:hanging="633"/>
      </w:pPr>
      <w:r w:rsidRPr="001640E3">
        <w:rPr>
          <w:b/>
        </w:rPr>
        <w:t>Odložení</w:t>
      </w:r>
      <w:r>
        <w:t xml:space="preserve"> nelze v žádném případě provést bez písemného (e-mailem) souhlasu vedoucího soutěží, zaslaného všem příslušným soupeřům.</w:t>
      </w:r>
    </w:p>
    <w:p w:rsidR="001640E3" w:rsidRDefault="00F95849" w:rsidP="0056320B">
      <w:pPr>
        <w:pStyle w:val="Odstavecseseznamem"/>
        <w:numPr>
          <w:ilvl w:val="1"/>
          <w:numId w:val="11"/>
        </w:numPr>
        <w:ind w:left="633" w:hanging="633"/>
      </w:pPr>
      <w:r w:rsidRPr="001640E3">
        <w:rPr>
          <w:b/>
        </w:rPr>
        <w:t>Lhůta pro podání žádosti o odložení je 14 dnů před řádným termínem.</w:t>
      </w:r>
      <w:r>
        <w:t xml:space="preserve"> Žadatel má povinnost předložit se žádostí i doklad o informovanosti soupeřů, event. i partnera ve dvojici. Bez těchto náležitostí nebude žádost projednávána.</w:t>
      </w:r>
    </w:p>
    <w:p w:rsidR="001640E3" w:rsidRDefault="00F95849" w:rsidP="0056320B">
      <w:pPr>
        <w:pStyle w:val="Odstavecseseznamem"/>
        <w:numPr>
          <w:ilvl w:val="1"/>
          <w:numId w:val="11"/>
        </w:numPr>
        <w:ind w:left="633" w:hanging="633"/>
      </w:pPr>
      <w:r>
        <w:t>Svévolně odložené utkání (bez předchozího souhlasu vedoucího soutěží) bude hodnoceno jako oboustranně zaviněné nesehrání s příslušným postihem.</w:t>
      </w:r>
    </w:p>
    <w:p w:rsidR="00CF3483" w:rsidRDefault="00F95849" w:rsidP="0056320B">
      <w:pPr>
        <w:pStyle w:val="Odstavecseseznamem"/>
        <w:numPr>
          <w:ilvl w:val="1"/>
          <w:numId w:val="11"/>
        </w:numPr>
        <w:ind w:left="633" w:hanging="633"/>
      </w:pPr>
      <w:r>
        <w:t>Vedoucí soutěží si vyhrazuje právo odložit utkání i bez žádosti a souhlasu soupeřů, zejména v případech, kdy budou zjištěny okolnosti bránící řádnému sehrání.</w:t>
      </w: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 w:rsidP="001640E3">
      <w:pPr>
        <w:pStyle w:val="Nadpis1"/>
      </w:pPr>
      <w:r>
        <w:t>12. Pořádkové pokuty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1640E3">
      <w:r>
        <w:t>Udělují se za přestupky proti Pravidlům ST, SŘ a ustanovením tohoto ROZPISU.</w:t>
      </w:r>
    </w:p>
    <w:p w:rsidR="000F7259" w:rsidRDefault="000F7259">
      <w:pPr>
        <w:pStyle w:val="Zkladntextodsazen2"/>
        <w:jc w:val="left"/>
        <w:rPr>
          <w:color w:val="000000"/>
          <w:sz w:val="32"/>
          <w:szCs w:val="32"/>
        </w:rPr>
      </w:pPr>
    </w:p>
    <w:p w:rsidR="00CF3483" w:rsidRDefault="00F95849" w:rsidP="0056320B">
      <w:pPr>
        <w:pStyle w:val="Odstavecseseznamem"/>
        <w:numPr>
          <w:ilvl w:val="1"/>
          <w:numId w:val="12"/>
        </w:numPr>
      </w:pPr>
      <w:r>
        <w:t>Opakování stejného přestupku bude trestáno násobkem základní pokuty.</w:t>
      </w:r>
    </w:p>
    <w:p w:rsidR="00CF3483" w:rsidRDefault="001640E3" w:rsidP="0056320B">
      <w:pPr>
        <w:pStyle w:val="Odstavecseseznamem"/>
        <w:numPr>
          <w:ilvl w:val="2"/>
          <w:numId w:val="12"/>
        </w:numPr>
      </w:pPr>
      <w:r>
        <w:t>N</w:t>
      </w:r>
      <w:r w:rsidR="00F95849">
        <w:t xml:space="preserve">esehrané utkání </w:t>
      </w:r>
      <w:r w:rsidR="00F95849" w:rsidRPr="001640E3">
        <w:rPr>
          <w:b/>
          <w:bCs/>
        </w:rPr>
        <w:t>200,- Kč</w:t>
      </w:r>
      <w:r w:rsidR="00F95849">
        <w:t xml:space="preserve">, nesehrané dvojutkání </w:t>
      </w:r>
      <w:r w:rsidR="00F95849" w:rsidRPr="001640E3">
        <w:rPr>
          <w:b/>
          <w:bCs/>
        </w:rPr>
        <w:t>400,- Kč</w:t>
      </w:r>
      <w:r w:rsidR="00F95849">
        <w:t>, další dvojnásobek.</w:t>
      </w:r>
    </w:p>
    <w:p w:rsidR="00CF3483" w:rsidRDefault="001640E3" w:rsidP="0056320B">
      <w:pPr>
        <w:pStyle w:val="Odstavecseseznamem"/>
        <w:numPr>
          <w:ilvl w:val="2"/>
          <w:numId w:val="12"/>
        </w:numPr>
      </w:pPr>
      <w:r>
        <w:t>N</w:t>
      </w:r>
      <w:r w:rsidR="00F95849">
        <w:t>enahlášené předehrání</w:t>
      </w:r>
      <w:r>
        <w:t xml:space="preserve"> </w:t>
      </w:r>
      <w:r w:rsidR="00F95849" w:rsidRPr="001640E3">
        <w:rPr>
          <w:b/>
          <w:bCs/>
        </w:rPr>
        <w:t>100,- Kč</w:t>
      </w:r>
    </w:p>
    <w:p w:rsidR="001640E3" w:rsidRPr="001640E3" w:rsidRDefault="001640E3" w:rsidP="0056320B">
      <w:pPr>
        <w:pStyle w:val="Odstavecseseznamem"/>
        <w:numPr>
          <w:ilvl w:val="2"/>
          <w:numId w:val="12"/>
        </w:numPr>
      </w:pPr>
      <w:r>
        <w:t>P</w:t>
      </w:r>
      <w:r w:rsidR="00F95849">
        <w:t xml:space="preserve">okud se dostaví komisař a utkání nebude sehráno </w:t>
      </w:r>
      <w:r w:rsidR="00F95849" w:rsidRPr="001640E3">
        <w:rPr>
          <w:b/>
          <w:bCs/>
        </w:rPr>
        <w:t>300,- Kč</w:t>
      </w:r>
    </w:p>
    <w:p w:rsidR="00CF3483" w:rsidRPr="001640E3" w:rsidRDefault="001640E3" w:rsidP="0056320B">
      <w:pPr>
        <w:pStyle w:val="Odstavecseseznamem"/>
        <w:numPr>
          <w:ilvl w:val="2"/>
          <w:numId w:val="12"/>
        </w:numPr>
      </w:pPr>
      <w:r>
        <w:t>O</w:t>
      </w:r>
      <w:r w:rsidR="00F95849" w:rsidRPr="001640E3">
        <w:t xml:space="preserve">statní provinění vůči hernímu řádu či rozpisu </w:t>
      </w:r>
      <w:r w:rsidR="00F95849" w:rsidRPr="001640E3">
        <w:rPr>
          <w:b/>
          <w:bCs/>
        </w:rPr>
        <w:t>300,- Kč</w:t>
      </w:r>
    </w:p>
    <w:p w:rsidR="00CF3483" w:rsidRDefault="001640E3" w:rsidP="0056320B">
      <w:pPr>
        <w:pStyle w:val="Odstavecseseznamem"/>
        <w:numPr>
          <w:ilvl w:val="2"/>
          <w:numId w:val="12"/>
        </w:numPr>
      </w:pPr>
      <w:r>
        <w:lastRenderedPageBreak/>
        <w:t>N</w:t>
      </w:r>
      <w:r w:rsidR="00F95849">
        <w:t xml:space="preserve">esplnění povinnost pečovat o mládež do 18 let, </w:t>
      </w:r>
      <w:r w:rsidR="00B64999">
        <w:t>chybí – 1x</w:t>
      </w:r>
      <w:r w:rsidR="00B64999" w:rsidRPr="001640E3">
        <w:rPr>
          <w:b/>
          <w:bCs/>
        </w:rPr>
        <w:t>100</w:t>
      </w:r>
      <w:r w:rsidR="00F95849">
        <w:t>, 2x</w:t>
      </w:r>
      <w:r w:rsidR="00F95849" w:rsidRPr="001640E3">
        <w:rPr>
          <w:b/>
          <w:bCs/>
        </w:rPr>
        <w:t>200</w:t>
      </w:r>
      <w:r w:rsidR="00F95849">
        <w:t>, 3x</w:t>
      </w:r>
      <w:r w:rsidR="00F95849" w:rsidRPr="001640E3">
        <w:rPr>
          <w:b/>
          <w:bCs/>
        </w:rPr>
        <w:t>300</w:t>
      </w:r>
      <w:r w:rsidR="00F95849">
        <w:t>,- Kč.</w:t>
      </w:r>
    </w:p>
    <w:p w:rsidR="00CF3483" w:rsidRDefault="00DC7717" w:rsidP="0056320B">
      <w:pPr>
        <w:pStyle w:val="Odstavecseseznamem"/>
        <w:numPr>
          <w:ilvl w:val="2"/>
          <w:numId w:val="12"/>
        </w:numPr>
      </w:pPr>
      <w:r>
        <w:t xml:space="preserve">Včas nezapsané utkání do </w:t>
      </w:r>
      <w:proofErr w:type="spellStart"/>
      <w:r>
        <w:t>S</w:t>
      </w:r>
      <w:r w:rsidR="001640E3">
        <w:t>TIS</w:t>
      </w:r>
      <w:r w:rsidR="00E847C2">
        <w:t>u</w:t>
      </w:r>
      <w:proofErr w:type="spellEnd"/>
      <w:r w:rsidR="00E847C2">
        <w:t xml:space="preserve"> </w:t>
      </w:r>
      <w:r w:rsidR="00E847C2" w:rsidRPr="001640E3">
        <w:rPr>
          <w:b/>
          <w:bCs/>
        </w:rPr>
        <w:t>10</w:t>
      </w:r>
      <w:r w:rsidR="001640E3" w:rsidRPr="001640E3">
        <w:rPr>
          <w:b/>
          <w:bCs/>
        </w:rPr>
        <w:t xml:space="preserve">0,- </w:t>
      </w:r>
      <w:r w:rsidR="00E847C2" w:rsidRPr="001640E3">
        <w:rPr>
          <w:b/>
          <w:bCs/>
        </w:rPr>
        <w:t>Kč</w:t>
      </w:r>
    </w:p>
    <w:p w:rsidR="00CF3483" w:rsidRDefault="00F95849" w:rsidP="0056320B">
      <w:pPr>
        <w:pStyle w:val="Odstavecseseznamem"/>
        <w:numPr>
          <w:ilvl w:val="2"/>
          <w:numId w:val="12"/>
        </w:numPr>
      </w:pPr>
      <w:r>
        <w:t xml:space="preserve">Pokud bude muset STK urgovat zadání zápisu do </w:t>
      </w:r>
      <w:proofErr w:type="spellStart"/>
      <w:r>
        <w:t>STISu</w:t>
      </w:r>
      <w:proofErr w:type="spellEnd"/>
      <w:r>
        <w:t xml:space="preserve">, připočítá se k pokutám již uvedeným </w:t>
      </w:r>
      <w:r w:rsidRPr="001640E3">
        <w:rPr>
          <w:b/>
          <w:bCs/>
        </w:rPr>
        <w:t>100,- Kč</w:t>
      </w:r>
    </w:p>
    <w:p w:rsidR="00CF3483" w:rsidRPr="006C1A2D" w:rsidRDefault="001640E3" w:rsidP="0056320B">
      <w:pPr>
        <w:pStyle w:val="Odstavecseseznamem"/>
        <w:numPr>
          <w:ilvl w:val="2"/>
          <w:numId w:val="12"/>
        </w:numPr>
      </w:pPr>
      <w:r>
        <w:t>O</w:t>
      </w:r>
      <w:r w:rsidR="00F95849" w:rsidRPr="006C1A2D">
        <w:t>statní pokuty dle SŘ</w:t>
      </w:r>
    </w:p>
    <w:p w:rsidR="00CF3483" w:rsidRPr="001640E3" w:rsidRDefault="001640E3" w:rsidP="0056320B">
      <w:pPr>
        <w:pStyle w:val="Odstavecseseznamem"/>
        <w:numPr>
          <w:ilvl w:val="2"/>
          <w:numId w:val="12"/>
        </w:numPr>
        <w:rPr>
          <w:color w:val="000000"/>
        </w:rPr>
      </w:pPr>
      <w:r w:rsidRPr="001640E3">
        <w:rPr>
          <w:color w:val="000000"/>
        </w:rPr>
        <w:t>U</w:t>
      </w:r>
      <w:r w:rsidR="00F95849" w:rsidRPr="001640E3">
        <w:rPr>
          <w:color w:val="000000"/>
        </w:rPr>
        <w:t xml:space="preserve"> mládeže jsou pokuty poloviční.</w:t>
      </w:r>
    </w:p>
    <w:p w:rsidR="00CF3483" w:rsidRDefault="00CF3483">
      <w:pPr>
        <w:ind w:left="2828" w:hanging="1410"/>
        <w:rPr>
          <w:bCs/>
          <w:color w:val="000000"/>
          <w:sz w:val="32"/>
          <w:szCs w:val="32"/>
        </w:rPr>
      </w:pPr>
    </w:p>
    <w:p w:rsidR="00CF3483" w:rsidRDefault="00F95849" w:rsidP="001640E3">
      <w:r>
        <w:t>Pokuty se neplatí, budou evidovány</w:t>
      </w:r>
      <w:r w:rsidR="004B0967">
        <w:t>,</w:t>
      </w:r>
      <w:r>
        <w:t xml:space="preserve"> a před další sezónou budou připočteny ke vkladům nebo odečteny od odměn.</w:t>
      </w:r>
    </w:p>
    <w:p w:rsidR="00CF3483" w:rsidRDefault="00CF3483">
      <w:pPr>
        <w:ind w:left="227"/>
        <w:rPr>
          <w:bCs/>
          <w:color w:val="000000"/>
          <w:sz w:val="32"/>
          <w:szCs w:val="32"/>
        </w:rPr>
      </w:pPr>
    </w:p>
    <w:p w:rsidR="00CF3483" w:rsidRDefault="00F95849" w:rsidP="004B0967">
      <w:pPr>
        <w:pStyle w:val="Nadpis1"/>
      </w:pPr>
      <w:r>
        <w:t>13. Zasílání zápisů a hlášení výsledků utkání</w:t>
      </w:r>
    </w:p>
    <w:p w:rsidR="00400EE2" w:rsidRPr="00400EE2" w:rsidRDefault="00400EE2" w:rsidP="00400EE2">
      <w:pPr>
        <w:rPr>
          <w:b/>
          <w:color w:val="000000"/>
          <w:sz w:val="32"/>
          <w:szCs w:val="32"/>
          <w:u w:val="single"/>
        </w:rPr>
      </w:pPr>
    </w:p>
    <w:p w:rsidR="004B0967" w:rsidRDefault="004B0967" w:rsidP="0056320B">
      <w:pPr>
        <w:pStyle w:val="Odstavecseseznamem"/>
        <w:numPr>
          <w:ilvl w:val="1"/>
          <w:numId w:val="13"/>
        </w:numPr>
        <w:ind w:left="709" w:hanging="709"/>
      </w:pPr>
      <w:r w:rsidRPr="00400EE2">
        <w:t xml:space="preserve">Zápisy o utkání </w:t>
      </w:r>
      <w:r>
        <w:t xml:space="preserve">je nutné do </w:t>
      </w:r>
      <w:proofErr w:type="spellStart"/>
      <w:r>
        <w:t>STISu</w:t>
      </w:r>
      <w:proofErr w:type="spellEnd"/>
      <w:r w:rsidRPr="00400EE2">
        <w:t xml:space="preserve"> vyplňovat ve všech rubrikách v souladu se SŘ a rozlosováním příslušné soutěže (pořadí soupeřů, počet utkání atd.)</w:t>
      </w:r>
    </w:p>
    <w:p w:rsidR="004B0967" w:rsidRDefault="004B0967" w:rsidP="0056320B">
      <w:pPr>
        <w:pStyle w:val="Odstavecseseznamem"/>
        <w:numPr>
          <w:ilvl w:val="1"/>
          <w:numId w:val="13"/>
        </w:numPr>
        <w:ind w:left="709" w:hanging="709"/>
      </w:pPr>
      <w:r>
        <w:t xml:space="preserve">Určený funkcionář nebo hráč </w:t>
      </w:r>
      <w:r w:rsidR="005D3E58">
        <w:t>domácího</w:t>
      </w:r>
      <w:r>
        <w:t xml:space="preserve"> družstva je povinen nahlásit výsledek zápasu v den utkání do 20:00 (zápisem do </w:t>
      </w:r>
      <w:proofErr w:type="spellStart"/>
      <w:r>
        <w:t>STISu</w:t>
      </w:r>
      <w:proofErr w:type="spellEnd"/>
      <w:r>
        <w:t>, SMS nebo e-mailem vedoucímu soutěží</w:t>
      </w:r>
      <w:r w:rsidR="005D3E58">
        <w:t>)</w:t>
      </w:r>
    </w:p>
    <w:p w:rsidR="00400EE2" w:rsidRDefault="00400EE2" w:rsidP="0056320B">
      <w:pPr>
        <w:pStyle w:val="Odstavecseseznamem"/>
        <w:numPr>
          <w:ilvl w:val="1"/>
          <w:numId w:val="13"/>
        </w:numPr>
        <w:ind w:left="709" w:hanging="709"/>
      </w:pPr>
      <w:r w:rsidRPr="00400EE2">
        <w:t xml:space="preserve">Určený funkcionář či hráč </w:t>
      </w:r>
      <w:r w:rsidR="005D3E58">
        <w:t>domácího</w:t>
      </w:r>
      <w:r w:rsidRPr="00400EE2">
        <w:t xml:space="preserve"> družstva je povinen nejpozději do</w:t>
      </w:r>
      <w:r w:rsidR="004B0967">
        <w:t xml:space="preserve"> pondělí</w:t>
      </w:r>
      <w:r w:rsidRPr="00400EE2">
        <w:t xml:space="preserve"> 12:0</w:t>
      </w:r>
      <w:r w:rsidR="004B0967">
        <w:t>0</w:t>
      </w:r>
      <w:r w:rsidRPr="00400EE2">
        <w:t xml:space="preserve"> po uplynulém hracím termínu </w:t>
      </w:r>
      <w:r w:rsidR="004B0967">
        <w:t xml:space="preserve">zadat do registru kompletní </w:t>
      </w:r>
      <w:r w:rsidRPr="00400EE2">
        <w:t>výsledky všech utkání</w:t>
      </w:r>
      <w:r w:rsidR="004B0967">
        <w:t xml:space="preserve">. </w:t>
      </w:r>
      <w:r w:rsidRPr="00400EE2">
        <w:t>Pokud bude nějaký problém</w:t>
      </w:r>
      <w:r w:rsidR="004B0967">
        <w:t xml:space="preserve">, </w:t>
      </w:r>
      <w:proofErr w:type="gramStart"/>
      <w:r w:rsidR="005D3E58">
        <w:t>oznamte</w:t>
      </w:r>
      <w:proofErr w:type="gramEnd"/>
      <w:r w:rsidR="005D3E58">
        <w:t xml:space="preserve"> to vedoucímu soutěží případně mu </w:t>
      </w:r>
      <w:proofErr w:type="gramStart"/>
      <w:r w:rsidR="005D3E58">
        <w:t>zašlete</w:t>
      </w:r>
      <w:proofErr w:type="gramEnd"/>
      <w:r w:rsidR="005D3E58">
        <w:t xml:space="preserve"> oskenovaný zápis</w:t>
      </w:r>
    </w:p>
    <w:p w:rsidR="005D3E58" w:rsidRDefault="005D3E58" w:rsidP="0056320B">
      <w:pPr>
        <w:pStyle w:val="Odstavecseseznamem"/>
        <w:numPr>
          <w:ilvl w:val="1"/>
          <w:numId w:val="13"/>
        </w:numPr>
        <w:ind w:left="709" w:hanging="709"/>
      </w:pPr>
      <w:r w:rsidRPr="00400EE2">
        <w:t xml:space="preserve">Vedoucí </w:t>
      </w:r>
      <w:r>
        <w:t>d</w:t>
      </w:r>
      <w:r w:rsidRPr="00400EE2">
        <w:t>ružst</w:t>
      </w:r>
      <w:r>
        <w:t>ev</w:t>
      </w:r>
      <w:r w:rsidRPr="00400EE2">
        <w:t xml:space="preserve"> či pověřen</w:t>
      </w:r>
      <w:r>
        <w:t>í</w:t>
      </w:r>
      <w:r w:rsidRPr="00400EE2">
        <w:t xml:space="preserve"> funkcionář</w:t>
      </w:r>
      <w:r>
        <w:t>i</w:t>
      </w:r>
      <w:r w:rsidRPr="00400EE2">
        <w:t xml:space="preserve"> </w:t>
      </w:r>
      <w:r>
        <w:t xml:space="preserve">obou </w:t>
      </w:r>
      <w:r w:rsidRPr="00400EE2">
        <w:t>oddíl</w:t>
      </w:r>
      <w:r>
        <w:t>ů</w:t>
      </w:r>
      <w:r w:rsidRPr="00400EE2">
        <w:t xml:space="preserve"> j</w:t>
      </w:r>
      <w:r>
        <w:t>sou</w:t>
      </w:r>
      <w:r w:rsidRPr="00400EE2">
        <w:t xml:space="preserve"> povin</w:t>
      </w:r>
      <w:r>
        <w:t>ni</w:t>
      </w:r>
      <w:r w:rsidRPr="00400EE2">
        <w:t xml:space="preserve"> </w:t>
      </w:r>
      <w:r>
        <w:t xml:space="preserve">na vyžádání </w:t>
      </w:r>
      <w:r w:rsidRPr="00400EE2">
        <w:t xml:space="preserve">poskytnout </w:t>
      </w:r>
      <w:r>
        <w:t xml:space="preserve">STK </w:t>
      </w:r>
      <w:r w:rsidRPr="00400EE2">
        <w:t>oskenovaný zápis ke kontrole</w:t>
      </w:r>
    </w:p>
    <w:p w:rsidR="005D3E58" w:rsidRDefault="005D3E58" w:rsidP="0056320B">
      <w:pPr>
        <w:pStyle w:val="Odstavecseseznamem"/>
        <w:numPr>
          <w:ilvl w:val="1"/>
          <w:numId w:val="13"/>
        </w:numPr>
        <w:ind w:left="709" w:hanging="709"/>
      </w:pPr>
      <w:r w:rsidRPr="00400EE2">
        <w:t>V případě zjištění nesrovnalostí v zápis</w:t>
      </w:r>
      <w:r>
        <w:t>e</w:t>
      </w:r>
      <w:r w:rsidRPr="00400EE2">
        <w:t xml:space="preserve"> o utkání v registru druhým družstvem</w:t>
      </w:r>
      <w:r>
        <w:t>,</w:t>
      </w:r>
      <w:r w:rsidRPr="00400EE2">
        <w:t xml:space="preserve"> se opraví špatný údaj na správný</w:t>
      </w:r>
      <w:r>
        <w:t>,</w:t>
      </w:r>
      <w:r w:rsidRPr="00400EE2">
        <w:t xml:space="preserve"> a tato sk</w:t>
      </w:r>
      <w:r>
        <w:t>utečnost je oznámena STK RSST UO</w:t>
      </w:r>
      <w:r w:rsidRPr="00400EE2">
        <w:t>, která si danou opravu zkontroluje z originálu zápisu o utkání.</w:t>
      </w:r>
    </w:p>
    <w:p w:rsidR="005D3E58" w:rsidRPr="00400EE2" w:rsidRDefault="005D3E58" w:rsidP="0056320B">
      <w:pPr>
        <w:pStyle w:val="Odstavecseseznamem"/>
        <w:numPr>
          <w:ilvl w:val="1"/>
          <w:numId w:val="13"/>
        </w:numPr>
        <w:ind w:left="709" w:hanging="709"/>
      </w:pPr>
      <w:r w:rsidRPr="00400EE2">
        <w:t>Pokud jsou utkání sehrána v jiných než víkendových termínech, potom je povinností nahlásit výsledek do registru a zadat zápis nejpozději do 24 hod po skončení utkání.</w:t>
      </w:r>
    </w:p>
    <w:p w:rsidR="00CF3483" w:rsidRDefault="00CF3483">
      <w:pPr>
        <w:tabs>
          <w:tab w:val="left" w:pos="1080"/>
          <w:tab w:val="decimal" w:pos="5040"/>
        </w:tabs>
        <w:ind w:left="708" w:hanging="708"/>
        <w:rPr>
          <w:b/>
          <w:color w:val="000000"/>
          <w:sz w:val="32"/>
          <w:szCs w:val="32"/>
        </w:rPr>
      </w:pPr>
    </w:p>
    <w:p w:rsidR="00CF3483" w:rsidRPr="00E847C2" w:rsidRDefault="00F95849" w:rsidP="005D3E58">
      <w:pPr>
        <w:pStyle w:val="Nadpis1"/>
      </w:pPr>
      <w:r w:rsidRPr="00E847C2">
        <w:t>14. Mládež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5D3E58" w:rsidRDefault="00F95849" w:rsidP="0056320B">
      <w:pPr>
        <w:pStyle w:val="Odstavecseseznamem"/>
        <w:numPr>
          <w:ilvl w:val="1"/>
          <w:numId w:val="14"/>
        </w:numPr>
      </w:pPr>
      <w:r>
        <w:t>Povinnost pečovat o mládež, mají účastníci RP 1 danou SŘ čl. 322.01, odst. C</w:t>
      </w:r>
    </w:p>
    <w:p w:rsidR="00CF3483" w:rsidRDefault="00F95849" w:rsidP="0056320B">
      <w:pPr>
        <w:pStyle w:val="Odstavecseseznamem"/>
        <w:numPr>
          <w:ilvl w:val="1"/>
          <w:numId w:val="14"/>
        </w:numPr>
        <w:ind w:left="709" w:hanging="709"/>
      </w:pPr>
      <w:r>
        <w:t>Za dostatečnou aktivitu mládeže je považováno:</w:t>
      </w:r>
      <w:r w:rsidR="005D3E58">
        <w:br/>
        <w:t xml:space="preserve"> - účast družstva mládeže v dlouhodobé soutěži regionu nebo kraje</w:t>
      </w:r>
      <w:r w:rsidR="005D3E58">
        <w:br/>
        <w:t xml:space="preserve"> - Start alespoň ve třech termínech na volně přístupných akcích (BTM – ČR, </w:t>
      </w:r>
      <w:proofErr w:type="spellStart"/>
      <w:r w:rsidR="005D3E58">
        <w:t>VčBTM</w:t>
      </w:r>
      <w:proofErr w:type="spellEnd"/>
      <w:r w:rsidR="005D3E58">
        <w:t>, regionálních a krajských přeborech.</w:t>
      </w:r>
      <w:r w:rsidR="005D3E58">
        <w:br/>
        <w:t xml:space="preserve"> - Start minimálně ve 30 % utkání v</w:t>
      </w:r>
      <w:r w:rsidR="00FD1432">
        <w:t> </w:t>
      </w:r>
      <w:r w:rsidR="005D3E58">
        <w:t>sout</w:t>
      </w:r>
      <w:r w:rsidR="00FD1432">
        <w:t>ěži družstev dospělých</w:t>
      </w:r>
      <w:r w:rsidR="005D3E58">
        <w:t xml:space="preserve"> 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 w:rsidP="00FD1432">
      <w:pPr>
        <w:pStyle w:val="Nadpis1"/>
      </w:pPr>
      <w:r>
        <w:t>15. Postupy a sestup</w:t>
      </w:r>
      <w:r w:rsidR="004C38D3">
        <w:t>y</w:t>
      </w:r>
    </w:p>
    <w:p w:rsidR="00FD1432" w:rsidRPr="00FD1432" w:rsidRDefault="00FD1432" w:rsidP="00FD1432"/>
    <w:p w:rsidR="00FD1432" w:rsidRPr="00FD1432" w:rsidRDefault="00FD1432" w:rsidP="0056320B">
      <w:pPr>
        <w:pStyle w:val="Odstavecseseznamem"/>
        <w:numPr>
          <w:ilvl w:val="1"/>
          <w:numId w:val="15"/>
        </w:numPr>
        <w:ind w:left="709" w:hanging="709"/>
        <w:rPr>
          <w:bCs/>
          <w:color w:val="000000"/>
          <w:sz w:val="32"/>
          <w:szCs w:val="32"/>
        </w:rPr>
      </w:pPr>
      <w:r>
        <w:t>Pro sezónu 2020-21 budou sestupy určeny na základě počtu sestupujících z KP B tak, aby pro příští sezónu bylo v soutěžích 12 družstev</w:t>
      </w:r>
      <w:r w:rsidR="003E5878">
        <w:t>.</w:t>
      </w:r>
      <w:r w:rsidR="004C38D3">
        <w:br/>
      </w:r>
    </w:p>
    <w:p w:rsidR="004C38D3" w:rsidRPr="009F64B8" w:rsidRDefault="000A50AF" w:rsidP="004C38D3">
      <w:pPr>
        <w:ind w:firstLine="709"/>
        <w:rPr>
          <w:b/>
          <w:color w:val="000000"/>
        </w:rPr>
      </w:pPr>
      <w:r w:rsidRPr="009F64B8">
        <w:rPr>
          <w:b/>
          <w:color w:val="000000"/>
        </w:rPr>
        <w:t>Z KP B nesestoupí nikdo:</w:t>
      </w:r>
    </w:p>
    <w:p w:rsidR="009F64B8" w:rsidRDefault="00A20E7F" w:rsidP="009F64B8">
      <w:pPr>
        <w:pStyle w:val="Odstavecseseznamem"/>
        <w:ind w:left="1418"/>
        <w:rPr>
          <w:bCs/>
          <w:color w:val="000000"/>
        </w:rPr>
      </w:pPr>
      <w:r w:rsidRPr="009F64B8">
        <w:rPr>
          <w:bCs/>
          <w:color w:val="000000"/>
        </w:rPr>
        <w:t>z RP 1</w:t>
      </w:r>
      <w:r w:rsidR="000A50AF" w:rsidRPr="009F64B8">
        <w:rPr>
          <w:bCs/>
          <w:color w:val="000000"/>
        </w:rPr>
        <w:t xml:space="preserve"> postoup</w:t>
      </w:r>
      <w:r w:rsidRPr="009F64B8">
        <w:rPr>
          <w:bCs/>
          <w:color w:val="000000"/>
        </w:rPr>
        <w:t>í jen vítěz</w:t>
      </w:r>
      <w:r w:rsidR="004C38D3" w:rsidRPr="009F64B8">
        <w:rPr>
          <w:bCs/>
          <w:color w:val="000000"/>
        </w:rPr>
        <w:t xml:space="preserve">, sestoupí </w:t>
      </w:r>
      <w:r w:rsidR="00C771F2">
        <w:rPr>
          <w:bCs/>
          <w:color w:val="000000"/>
        </w:rPr>
        <w:t>1</w:t>
      </w:r>
      <w:r w:rsidR="004C38D3" w:rsidRPr="009F64B8">
        <w:rPr>
          <w:bCs/>
          <w:color w:val="000000"/>
        </w:rPr>
        <w:t xml:space="preserve"> (12.)</w:t>
      </w:r>
      <w:r w:rsidR="009F64B8" w:rsidRPr="009F64B8">
        <w:rPr>
          <w:bCs/>
          <w:color w:val="000000"/>
        </w:rPr>
        <w:br/>
      </w:r>
      <w:r w:rsidR="004C38D3" w:rsidRPr="009F64B8">
        <w:rPr>
          <w:bCs/>
          <w:color w:val="000000"/>
        </w:rPr>
        <w:t>z</w:t>
      </w:r>
      <w:r w:rsidRPr="009F64B8">
        <w:rPr>
          <w:bCs/>
          <w:color w:val="000000"/>
        </w:rPr>
        <w:t xml:space="preserve"> RP 2 </w:t>
      </w:r>
      <w:r w:rsidR="004C38D3" w:rsidRPr="009F64B8">
        <w:rPr>
          <w:bCs/>
          <w:color w:val="000000"/>
        </w:rPr>
        <w:t>postoupí první 2. sestoupí 2 (12. a 13.)</w:t>
      </w:r>
      <w:r w:rsidR="009F64B8">
        <w:rPr>
          <w:bCs/>
          <w:color w:val="000000"/>
        </w:rPr>
        <w:br/>
      </w:r>
      <w:r w:rsidR="004C38D3" w:rsidRPr="009F64B8">
        <w:rPr>
          <w:bCs/>
          <w:color w:val="000000"/>
        </w:rPr>
        <w:t>z RP 3 postoupí první 2, sestoupí 2 (11. a 12.)</w:t>
      </w:r>
      <w:r w:rsidR="009F64B8">
        <w:rPr>
          <w:bCs/>
          <w:color w:val="000000"/>
        </w:rPr>
        <w:br/>
        <w:t>z RP 4 postoupí 2 vítězové skupin</w:t>
      </w:r>
    </w:p>
    <w:p w:rsidR="009F64B8" w:rsidRDefault="009F64B8" w:rsidP="009F64B8">
      <w:pPr>
        <w:rPr>
          <w:bCs/>
          <w:color w:val="000000"/>
        </w:rPr>
      </w:pPr>
    </w:p>
    <w:p w:rsidR="009F64B8" w:rsidRDefault="009F64B8" w:rsidP="00C771F2">
      <w:pPr>
        <w:ind w:left="1418" w:hanging="709"/>
        <w:rPr>
          <w:bCs/>
          <w:color w:val="000000"/>
        </w:rPr>
      </w:pPr>
      <w:r w:rsidRPr="009F64B8">
        <w:rPr>
          <w:b/>
          <w:color w:val="000000"/>
        </w:rPr>
        <w:t>Z KP B sestoupí 1 družstvo:</w:t>
      </w:r>
      <w:r w:rsidRPr="009F64B8">
        <w:rPr>
          <w:b/>
          <w:color w:val="000000"/>
        </w:rPr>
        <w:br/>
      </w:r>
      <w:r>
        <w:rPr>
          <w:bCs/>
          <w:color w:val="000000"/>
        </w:rPr>
        <w:t>z</w:t>
      </w:r>
      <w:r w:rsidR="00C771F2">
        <w:rPr>
          <w:bCs/>
          <w:color w:val="000000"/>
        </w:rPr>
        <w:t> </w:t>
      </w:r>
      <w:r>
        <w:rPr>
          <w:bCs/>
          <w:color w:val="000000"/>
        </w:rPr>
        <w:t>RP</w:t>
      </w:r>
      <w:r w:rsidR="00C771F2">
        <w:rPr>
          <w:bCs/>
          <w:color w:val="000000"/>
        </w:rPr>
        <w:t xml:space="preserve"> </w:t>
      </w:r>
      <w:r>
        <w:rPr>
          <w:bCs/>
          <w:color w:val="000000"/>
        </w:rPr>
        <w:t>1 postoupí jen vítěz, sestoupí 2 (11. a 12.)</w:t>
      </w:r>
      <w:r>
        <w:rPr>
          <w:bCs/>
          <w:color w:val="000000"/>
        </w:rPr>
        <w:br/>
        <w:t>z</w:t>
      </w:r>
      <w:r w:rsidR="00C771F2">
        <w:rPr>
          <w:bCs/>
          <w:color w:val="000000"/>
        </w:rPr>
        <w:t> </w:t>
      </w:r>
      <w:r>
        <w:rPr>
          <w:bCs/>
          <w:color w:val="000000"/>
        </w:rPr>
        <w:t>RP</w:t>
      </w:r>
      <w:r w:rsidR="00C771F2">
        <w:rPr>
          <w:bCs/>
          <w:color w:val="000000"/>
        </w:rPr>
        <w:t xml:space="preserve"> </w:t>
      </w:r>
      <w:r>
        <w:rPr>
          <w:bCs/>
          <w:color w:val="000000"/>
        </w:rPr>
        <w:t>2 postoupí první 2, sestoupí 2 (12. a 13.)</w:t>
      </w:r>
      <w:r w:rsidR="00C771F2">
        <w:rPr>
          <w:bCs/>
          <w:color w:val="000000"/>
        </w:rPr>
        <w:br/>
        <w:t>z RP 3 postoupí jen vítěz, sestoupí 3 (10.</w:t>
      </w:r>
      <w:r w:rsidR="003E5878">
        <w:rPr>
          <w:bCs/>
          <w:color w:val="000000"/>
        </w:rPr>
        <w:t xml:space="preserve"> - </w:t>
      </w:r>
      <w:r w:rsidR="00C771F2">
        <w:rPr>
          <w:bCs/>
          <w:color w:val="000000"/>
        </w:rPr>
        <w:t>12.)</w:t>
      </w:r>
    </w:p>
    <w:p w:rsidR="00C771F2" w:rsidRPr="009F64B8" w:rsidRDefault="00C771F2" w:rsidP="00C771F2">
      <w:pPr>
        <w:ind w:left="1418"/>
        <w:rPr>
          <w:bCs/>
          <w:color w:val="000000"/>
        </w:rPr>
      </w:pPr>
      <w:r>
        <w:rPr>
          <w:bCs/>
          <w:color w:val="000000"/>
        </w:rPr>
        <w:t>z RP 4 postoupí 2 vítězové skupin</w:t>
      </w:r>
    </w:p>
    <w:p w:rsidR="00C771F2" w:rsidRDefault="00C771F2" w:rsidP="004C38D3">
      <w:pPr>
        <w:rPr>
          <w:bCs/>
          <w:color w:val="000000"/>
        </w:rPr>
      </w:pPr>
    </w:p>
    <w:p w:rsidR="003E5878" w:rsidRDefault="000A50AF" w:rsidP="003E5878">
      <w:pPr>
        <w:ind w:left="1418" w:hanging="709"/>
        <w:rPr>
          <w:bCs/>
          <w:color w:val="000000"/>
        </w:rPr>
      </w:pPr>
      <w:r w:rsidRPr="00C771F2">
        <w:rPr>
          <w:b/>
          <w:color w:val="000000"/>
        </w:rPr>
        <w:t>Z KP B sestoupí 2 družstva:</w:t>
      </w:r>
      <w:r w:rsidR="00C771F2">
        <w:rPr>
          <w:b/>
          <w:color w:val="000000"/>
        </w:rPr>
        <w:br/>
      </w:r>
      <w:r w:rsidRPr="004C38D3">
        <w:rPr>
          <w:bCs/>
          <w:color w:val="000000"/>
        </w:rPr>
        <w:t>z RP 1</w:t>
      </w:r>
      <w:r w:rsidR="00C771F2">
        <w:rPr>
          <w:bCs/>
          <w:color w:val="000000"/>
        </w:rPr>
        <w:t xml:space="preserve"> postoupí jen vítěz, sestoupí 2 (11. a 12.)</w:t>
      </w:r>
      <w:r w:rsidRPr="004C38D3">
        <w:rPr>
          <w:bCs/>
          <w:color w:val="000000"/>
        </w:rPr>
        <w:br/>
        <w:t xml:space="preserve">z RP </w:t>
      </w:r>
      <w:r w:rsidR="00C771F2">
        <w:rPr>
          <w:bCs/>
          <w:color w:val="000000"/>
        </w:rPr>
        <w:t xml:space="preserve">2 postoupí jen vítěz, </w:t>
      </w:r>
      <w:r w:rsidRPr="004C38D3">
        <w:rPr>
          <w:bCs/>
          <w:color w:val="000000"/>
        </w:rPr>
        <w:t xml:space="preserve">sestoupí </w:t>
      </w:r>
      <w:r w:rsidR="00C771F2">
        <w:rPr>
          <w:bCs/>
          <w:color w:val="000000"/>
        </w:rPr>
        <w:t>3</w:t>
      </w:r>
      <w:r w:rsidR="000209EB" w:rsidRPr="004C38D3">
        <w:rPr>
          <w:bCs/>
          <w:color w:val="000000"/>
        </w:rPr>
        <w:t xml:space="preserve"> družst</w:t>
      </w:r>
      <w:r w:rsidR="00C771F2">
        <w:rPr>
          <w:bCs/>
          <w:color w:val="000000"/>
        </w:rPr>
        <w:t>va (11.</w:t>
      </w:r>
      <w:r w:rsidR="003E5878">
        <w:rPr>
          <w:bCs/>
          <w:color w:val="000000"/>
        </w:rPr>
        <w:t xml:space="preserve"> - </w:t>
      </w:r>
      <w:r w:rsidR="00C771F2">
        <w:rPr>
          <w:bCs/>
          <w:color w:val="000000"/>
        </w:rPr>
        <w:t>13.)</w:t>
      </w:r>
      <w:r w:rsidR="00C771F2">
        <w:rPr>
          <w:bCs/>
          <w:color w:val="000000"/>
        </w:rPr>
        <w:br/>
      </w:r>
      <w:r w:rsidR="00CC1AD6" w:rsidRPr="004C38D3">
        <w:rPr>
          <w:bCs/>
          <w:color w:val="000000"/>
        </w:rPr>
        <w:t xml:space="preserve">z RP 3 </w:t>
      </w:r>
      <w:r w:rsidR="003E5878">
        <w:rPr>
          <w:bCs/>
          <w:color w:val="000000"/>
        </w:rPr>
        <w:t xml:space="preserve">postoupí jen vítěz, </w:t>
      </w:r>
      <w:r w:rsidR="00CC1AD6" w:rsidRPr="004C38D3">
        <w:rPr>
          <w:bCs/>
          <w:color w:val="000000"/>
        </w:rPr>
        <w:t>sestoupí 4</w:t>
      </w:r>
      <w:r w:rsidRPr="004C38D3">
        <w:rPr>
          <w:bCs/>
          <w:color w:val="000000"/>
        </w:rPr>
        <w:t xml:space="preserve"> družst</w:t>
      </w:r>
      <w:r w:rsidR="003E5878">
        <w:rPr>
          <w:bCs/>
          <w:color w:val="000000"/>
        </w:rPr>
        <w:t>va (9. - 12.)</w:t>
      </w:r>
      <w:r w:rsidR="003E5878">
        <w:rPr>
          <w:bCs/>
          <w:color w:val="000000"/>
        </w:rPr>
        <w:br/>
        <w:t>z RP 4 postoupí 2 vítězové skupin</w:t>
      </w:r>
    </w:p>
    <w:p w:rsidR="003E5878" w:rsidRPr="003E5878" w:rsidRDefault="003E5878" w:rsidP="003E5878">
      <w:pPr>
        <w:ind w:left="1418" w:hanging="709"/>
        <w:rPr>
          <w:bCs/>
          <w:color w:val="000000"/>
        </w:rPr>
      </w:pPr>
    </w:p>
    <w:p w:rsidR="000A50AF" w:rsidRDefault="000A50AF" w:rsidP="003E5878">
      <w:pPr>
        <w:ind w:left="1418" w:hanging="709"/>
        <w:rPr>
          <w:bCs/>
          <w:color w:val="000000"/>
        </w:rPr>
      </w:pPr>
      <w:r w:rsidRPr="003E5878">
        <w:rPr>
          <w:b/>
          <w:color w:val="000000"/>
        </w:rPr>
        <w:t>Z KP B sestoupí 3 družstva:</w:t>
      </w:r>
      <w:r w:rsidRPr="003E5878">
        <w:rPr>
          <w:bCs/>
          <w:color w:val="000000"/>
        </w:rPr>
        <w:br/>
        <w:t xml:space="preserve"> z RP 1 postoup</w:t>
      </w:r>
      <w:r w:rsidR="00CC1AD6" w:rsidRPr="003E5878">
        <w:rPr>
          <w:bCs/>
          <w:color w:val="000000"/>
        </w:rPr>
        <w:t>í jen vítěz</w:t>
      </w:r>
      <w:r w:rsidR="003E5878">
        <w:rPr>
          <w:bCs/>
          <w:color w:val="000000"/>
        </w:rPr>
        <w:t>, sestoupí 3 družstva (10. - 12.)</w:t>
      </w:r>
      <w:r w:rsidR="00CC1AD6" w:rsidRPr="003E5878">
        <w:rPr>
          <w:bCs/>
          <w:color w:val="000000"/>
        </w:rPr>
        <w:br/>
        <w:t xml:space="preserve"> z RP </w:t>
      </w:r>
      <w:r w:rsidR="003E5878">
        <w:rPr>
          <w:bCs/>
          <w:color w:val="000000"/>
        </w:rPr>
        <w:t xml:space="preserve">2 postoupí jen vítěz, </w:t>
      </w:r>
      <w:r w:rsidR="00CC1AD6" w:rsidRPr="003E5878">
        <w:rPr>
          <w:bCs/>
          <w:color w:val="000000"/>
        </w:rPr>
        <w:t xml:space="preserve">sestoupí </w:t>
      </w:r>
      <w:r w:rsidR="003E5878">
        <w:rPr>
          <w:bCs/>
          <w:color w:val="000000"/>
        </w:rPr>
        <w:t>4</w:t>
      </w:r>
      <w:r w:rsidRPr="003E5878">
        <w:rPr>
          <w:bCs/>
          <w:color w:val="000000"/>
        </w:rPr>
        <w:t xml:space="preserve"> družst</w:t>
      </w:r>
      <w:r w:rsidR="003E5878">
        <w:rPr>
          <w:bCs/>
          <w:color w:val="000000"/>
        </w:rPr>
        <w:t>va (10. - 13.)</w:t>
      </w:r>
      <w:r w:rsidRPr="003E5878">
        <w:rPr>
          <w:bCs/>
          <w:color w:val="000000"/>
        </w:rPr>
        <w:br/>
        <w:t xml:space="preserve"> z</w:t>
      </w:r>
      <w:r w:rsidR="00CC1AD6" w:rsidRPr="003E5878">
        <w:rPr>
          <w:bCs/>
          <w:color w:val="000000"/>
        </w:rPr>
        <w:t xml:space="preserve"> RP </w:t>
      </w:r>
      <w:r w:rsidR="003E5878">
        <w:rPr>
          <w:bCs/>
          <w:color w:val="000000"/>
        </w:rPr>
        <w:t>3</w:t>
      </w:r>
      <w:r w:rsidR="00CC1AD6" w:rsidRPr="003E5878">
        <w:rPr>
          <w:bCs/>
          <w:color w:val="000000"/>
        </w:rPr>
        <w:t xml:space="preserve"> </w:t>
      </w:r>
      <w:r w:rsidR="003E5878">
        <w:rPr>
          <w:bCs/>
          <w:color w:val="000000"/>
        </w:rPr>
        <w:t>postoupí jen vítěz, sestoupí</w:t>
      </w:r>
      <w:r w:rsidR="00CC1AD6" w:rsidRPr="003E5878">
        <w:rPr>
          <w:bCs/>
          <w:color w:val="000000"/>
        </w:rPr>
        <w:t xml:space="preserve"> </w:t>
      </w:r>
      <w:r w:rsidR="003E5878">
        <w:rPr>
          <w:bCs/>
          <w:color w:val="000000"/>
        </w:rPr>
        <w:t>5</w:t>
      </w:r>
      <w:r w:rsidR="00CC1AD6" w:rsidRPr="003E5878">
        <w:rPr>
          <w:bCs/>
          <w:color w:val="000000"/>
        </w:rPr>
        <w:t xml:space="preserve"> družstev</w:t>
      </w:r>
      <w:r w:rsidR="003E5878">
        <w:rPr>
          <w:bCs/>
          <w:color w:val="000000"/>
        </w:rPr>
        <w:t xml:space="preserve"> (8. - 12.)</w:t>
      </w:r>
      <w:r w:rsidR="00CC1AD6" w:rsidRPr="003E5878">
        <w:rPr>
          <w:bCs/>
          <w:color w:val="000000"/>
        </w:rPr>
        <w:br/>
        <w:t xml:space="preserve"> z RP </w:t>
      </w:r>
      <w:r w:rsidR="003E5878">
        <w:rPr>
          <w:bCs/>
          <w:color w:val="000000"/>
        </w:rPr>
        <w:t>4 postoupí 2 vítězové skupin</w:t>
      </w:r>
    </w:p>
    <w:p w:rsidR="003E5878" w:rsidRDefault="003E5878" w:rsidP="003E5878">
      <w:pPr>
        <w:ind w:left="1418" w:hanging="709"/>
        <w:rPr>
          <w:bCs/>
          <w:color w:val="000000"/>
        </w:rPr>
      </w:pPr>
    </w:p>
    <w:p w:rsidR="003E5878" w:rsidRDefault="003E5878" w:rsidP="003E5878">
      <w:pPr>
        <w:ind w:left="1418" w:hanging="709"/>
        <w:rPr>
          <w:bCs/>
          <w:color w:val="000000"/>
        </w:rPr>
      </w:pPr>
      <w:r w:rsidRPr="003E5878">
        <w:rPr>
          <w:b/>
          <w:color w:val="000000"/>
        </w:rPr>
        <w:t xml:space="preserve">Z KP B sestoupí </w:t>
      </w:r>
      <w:r>
        <w:rPr>
          <w:b/>
          <w:color w:val="000000"/>
        </w:rPr>
        <w:t>4</w:t>
      </w:r>
      <w:r w:rsidRPr="003E5878">
        <w:rPr>
          <w:b/>
          <w:color w:val="000000"/>
        </w:rPr>
        <w:t xml:space="preserve"> družstva:</w:t>
      </w:r>
      <w:r w:rsidRPr="003E5878">
        <w:rPr>
          <w:bCs/>
          <w:color w:val="000000"/>
        </w:rPr>
        <w:br/>
        <w:t xml:space="preserve"> z RP 1 postoupí jen vítěz</w:t>
      </w:r>
      <w:r>
        <w:rPr>
          <w:bCs/>
          <w:color w:val="000000"/>
        </w:rPr>
        <w:t>, sestoupí 4 družstva (9.</w:t>
      </w:r>
      <w:r w:rsidR="00824DE9">
        <w:rPr>
          <w:bCs/>
          <w:color w:val="000000"/>
        </w:rPr>
        <w:t xml:space="preserve"> </w:t>
      </w:r>
      <w:r>
        <w:rPr>
          <w:bCs/>
          <w:color w:val="000000"/>
        </w:rPr>
        <w:t>-</w:t>
      </w:r>
      <w:r w:rsidR="00824DE9">
        <w:rPr>
          <w:bCs/>
          <w:color w:val="000000"/>
        </w:rPr>
        <w:t xml:space="preserve"> </w:t>
      </w:r>
      <w:r>
        <w:rPr>
          <w:bCs/>
          <w:color w:val="000000"/>
        </w:rPr>
        <w:t>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 xml:space="preserve">2 postoupí jen vítěz, </w:t>
      </w:r>
      <w:r w:rsidRPr="003E5878">
        <w:rPr>
          <w:bCs/>
          <w:color w:val="000000"/>
        </w:rPr>
        <w:t xml:space="preserve">sestoupí </w:t>
      </w:r>
      <w:r>
        <w:rPr>
          <w:bCs/>
          <w:color w:val="000000"/>
        </w:rPr>
        <w:t>5</w:t>
      </w:r>
      <w:r w:rsidRPr="003E5878">
        <w:rPr>
          <w:bCs/>
          <w:color w:val="000000"/>
        </w:rPr>
        <w:t xml:space="preserve"> družst</w:t>
      </w:r>
      <w:r>
        <w:rPr>
          <w:bCs/>
          <w:color w:val="000000"/>
        </w:rPr>
        <w:t>ev (</w:t>
      </w:r>
      <w:r w:rsidR="00824DE9">
        <w:rPr>
          <w:bCs/>
          <w:color w:val="000000"/>
        </w:rPr>
        <w:t>9</w:t>
      </w:r>
      <w:r>
        <w:rPr>
          <w:bCs/>
          <w:color w:val="000000"/>
        </w:rPr>
        <w:t>. - 13.)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3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postoupí jen vítěz, sestoupí</w:t>
      </w:r>
      <w:r w:rsidRPr="003E5878">
        <w:rPr>
          <w:bCs/>
          <w:color w:val="000000"/>
        </w:rPr>
        <w:t xml:space="preserve"> </w:t>
      </w:r>
      <w:r w:rsidR="00824DE9">
        <w:rPr>
          <w:bCs/>
          <w:color w:val="000000"/>
        </w:rPr>
        <w:t>6</w:t>
      </w:r>
      <w:r w:rsidRPr="003E5878">
        <w:rPr>
          <w:bCs/>
          <w:color w:val="000000"/>
        </w:rPr>
        <w:t xml:space="preserve"> družstev</w:t>
      </w:r>
      <w:r>
        <w:rPr>
          <w:bCs/>
          <w:color w:val="000000"/>
        </w:rPr>
        <w:t xml:space="preserve"> (</w:t>
      </w:r>
      <w:r w:rsidR="00824DE9">
        <w:rPr>
          <w:bCs/>
          <w:color w:val="000000"/>
        </w:rPr>
        <w:t>7</w:t>
      </w:r>
      <w:r>
        <w:rPr>
          <w:bCs/>
          <w:color w:val="000000"/>
        </w:rPr>
        <w:t>.</w:t>
      </w:r>
      <w:r w:rsidR="00824DE9">
        <w:rPr>
          <w:bCs/>
          <w:color w:val="000000"/>
        </w:rPr>
        <w:t xml:space="preserve"> - </w:t>
      </w:r>
      <w:r>
        <w:rPr>
          <w:bCs/>
          <w:color w:val="000000"/>
        </w:rPr>
        <w:t>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4 postoupí 2 vítězové skupin</w:t>
      </w:r>
    </w:p>
    <w:p w:rsidR="003E5878" w:rsidRDefault="003E5878" w:rsidP="003E5878">
      <w:pPr>
        <w:ind w:left="1418" w:hanging="709"/>
        <w:rPr>
          <w:bCs/>
          <w:color w:val="000000"/>
        </w:rPr>
      </w:pPr>
    </w:p>
    <w:p w:rsidR="00824DE9" w:rsidRDefault="00824DE9" w:rsidP="00824DE9">
      <w:pPr>
        <w:ind w:left="1418" w:hanging="709"/>
        <w:rPr>
          <w:bCs/>
          <w:color w:val="000000"/>
        </w:rPr>
      </w:pPr>
      <w:r w:rsidRPr="003E5878">
        <w:rPr>
          <w:b/>
          <w:color w:val="000000"/>
        </w:rPr>
        <w:t xml:space="preserve">Z KP B sestoupí </w:t>
      </w:r>
      <w:r>
        <w:rPr>
          <w:b/>
          <w:color w:val="000000"/>
        </w:rPr>
        <w:t>5</w:t>
      </w:r>
      <w:r w:rsidRPr="003E5878">
        <w:rPr>
          <w:b/>
          <w:color w:val="000000"/>
        </w:rPr>
        <w:t xml:space="preserve"> družst</w:t>
      </w:r>
      <w:r>
        <w:rPr>
          <w:b/>
          <w:color w:val="000000"/>
        </w:rPr>
        <w:t>ev</w:t>
      </w:r>
      <w:r w:rsidRPr="003E5878">
        <w:rPr>
          <w:b/>
          <w:color w:val="000000"/>
        </w:rPr>
        <w:t>:</w:t>
      </w:r>
      <w:r w:rsidRPr="003E5878">
        <w:rPr>
          <w:bCs/>
          <w:color w:val="000000"/>
        </w:rPr>
        <w:br/>
        <w:t xml:space="preserve"> z RP 1 postoupí jen vítěz</w:t>
      </w:r>
      <w:r>
        <w:rPr>
          <w:bCs/>
          <w:color w:val="000000"/>
        </w:rPr>
        <w:t>, sestoupí 5 družstev (8.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 xml:space="preserve">2 postoupí jen vítěz, </w:t>
      </w:r>
      <w:r w:rsidRPr="003E5878">
        <w:rPr>
          <w:bCs/>
          <w:color w:val="000000"/>
        </w:rPr>
        <w:t xml:space="preserve">sestoupí </w:t>
      </w:r>
      <w:r>
        <w:rPr>
          <w:bCs/>
          <w:color w:val="000000"/>
        </w:rPr>
        <w:t>6</w:t>
      </w:r>
      <w:r w:rsidRPr="003E5878">
        <w:rPr>
          <w:bCs/>
          <w:color w:val="000000"/>
        </w:rPr>
        <w:t xml:space="preserve"> družst</w:t>
      </w:r>
      <w:r>
        <w:rPr>
          <w:bCs/>
          <w:color w:val="000000"/>
        </w:rPr>
        <w:t>ev (8. - 13.)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3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postoupí jen vítěz, sestoupí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7</w:t>
      </w:r>
      <w:r w:rsidRPr="003E5878">
        <w:rPr>
          <w:bCs/>
          <w:color w:val="000000"/>
        </w:rPr>
        <w:t xml:space="preserve"> družstev</w:t>
      </w:r>
      <w:r>
        <w:rPr>
          <w:bCs/>
          <w:color w:val="000000"/>
        </w:rPr>
        <w:t xml:space="preserve"> (6.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4 postoupí 2 vítězové skupin</w:t>
      </w:r>
    </w:p>
    <w:p w:rsidR="00824DE9" w:rsidRDefault="00824DE9" w:rsidP="00824DE9">
      <w:pPr>
        <w:ind w:left="1418" w:hanging="709"/>
        <w:rPr>
          <w:bCs/>
          <w:color w:val="000000"/>
        </w:rPr>
      </w:pPr>
    </w:p>
    <w:p w:rsidR="00824DE9" w:rsidRDefault="00824DE9" w:rsidP="00824DE9">
      <w:pPr>
        <w:ind w:left="1418" w:hanging="709"/>
        <w:rPr>
          <w:bCs/>
          <w:color w:val="000000"/>
        </w:rPr>
      </w:pPr>
      <w:r w:rsidRPr="003E5878">
        <w:rPr>
          <w:b/>
          <w:color w:val="000000"/>
        </w:rPr>
        <w:t xml:space="preserve">Z KP B sestoupí </w:t>
      </w:r>
      <w:r>
        <w:rPr>
          <w:b/>
          <w:color w:val="000000"/>
        </w:rPr>
        <w:t>6</w:t>
      </w:r>
      <w:r w:rsidRPr="003E5878">
        <w:rPr>
          <w:b/>
          <w:color w:val="000000"/>
        </w:rPr>
        <w:t xml:space="preserve"> družst</w:t>
      </w:r>
      <w:r>
        <w:rPr>
          <w:b/>
          <w:color w:val="000000"/>
        </w:rPr>
        <w:t>ev</w:t>
      </w:r>
      <w:r w:rsidRPr="003E5878">
        <w:rPr>
          <w:b/>
          <w:color w:val="000000"/>
        </w:rPr>
        <w:t>:</w:t>
      </w:r>
      <w:r w:rsidRPr="003E5878">
        <w:rPr>
          <w:bCs/>
          <w:color w:val="000000"/>
        </w:rPr>
        <w:br/>
        <w:t xml:space="preserve"> z RP 1 postoupí jen vítěz</w:t>
      </w:r>
      <w:r>
        <w:rPr>
          <w:bCs/>
          <w:color w:val="000000"/>
        </w:rPr>
        <w:t>, sestoupí 6 družstev (7.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 xml:space="preserve">2 postoupí jen vítěz, </w:t>
      </w:r>
      <w:r w:rsidRPr="003E5878">
        <w:rPr>
          <w:bCs/>
          <w:color w:val="000000"/>
        </w:rPr>
        <w:t xml:space="preserve">sestoupí </w:t>
      </w:r>
      <w:r>
        <w:rPr>
          <w:bCs/>
          <w:color w:val="000000"/>
        </w:rPr>
        <w:t>7</w:t>
      </w:r>
      <w:r w:rsidRPr="003E5878">
        <w:rPr>
          <w:bCs/>
          <w:color w:val="000000"/>
        </w:rPr>
        <w:t xml:space="preserve"> družst</w:t>
      </w:r>
      <w:r>
        <w:rPr>
          <w:bCs/>
          <w:color w:val="000000"/>
        </w:rPr>
        <w:t>ev (7. - 13.)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3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postoupí jen vítěz, sestoupí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8</w:t>
      </w:r>
      <w:r w:rsidRPr="003E5878">
        <w:rPr>
          <w:bCs/>
          <w:color w:val="000000"/>
        </w:rPr>
        <w:t xml:space="preserve"> družstev</w:t>
      </w:r>
      <w:r>
        <w:rPr>
          <w:bCs/>
          <w:color w:val="000000"/>
        </w:rPr>
        <w:t xml:space="preserve"> (5.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4 postoupí 2 vítězové skupin</w:t>
      </w:r>
    </w:p>
    <w:p w:rsidR="00824DE9" w:rsidRDefault="00824DE9" w:rsidP="00824DE9">
      <w:pPr>
        <w:ind w:left="1418" w:hanging="709"/>
        <w:rPr>
          <w:b/>
          <w:color w:val="000000"/>
        </w:rPr>
      </w:pPr>
    </w:p>
    <w:p w:rsidR="00824DE9" w:rsidRDefault="00824DE9" w:rsidP="00824DE9">
      <w:pPr>
        <w:ind w:left="1418" w:hanging="709"/>
        <w:rPr>
          <w:bCs/>
          <w:color w:val="000000"/>
        </w:rPr>
      </w:pPr>
      <w:r w:rsidRPr="003E5878">
        <w:rPr>
          <w:b/>
          <w:color w:val="000000"/>
        </w:rPr>
        <w:t xml:space="preserve">Z KP B sestoupí </w:t>
      </w:r>
      <w:r>
        <w:rPr>
          <w:b/>
          <w:color w:val="000000"/>
        </w:rPr>
        <w:t>7</w:t>
      </w:r>
      <w:r w:rsidRPr="003E5878">
        <w:rPr>
          <w:b/>
          <w:color w:val="000000"/>
        </w:rPr>
        <w:t xml:space="preserve"> družst</w:t>
      </w:r>
      <w:r>
        <w:rPr>
          <w:b/>
          <w:color w:val="000000"/>
        </w:rPr>
        <w:t>ev</w:t>
      </w:r>
      <w:r w:rsidRPr="003E5878">
        <w:rPr>
          <w:b/>
          <w:color w:val="000000"/>
        </w:rPr>
        <w:t>:</w:t>
      </w:r>
      <w:r w:rsidRPr="003E5878">
        <w:rPr>
          <w:bCs/>
          <w:color w:val="000000"/>
        </w:rPr>
        <w:br/>
        <w:t xml:space="preserve"> z RP 1 postoupí jen vítěz</w:t>
      </w:r>
      <w:r>
        <w:rPr>
          <w:bCs/>
          <w:color w:val="000000"/>
        </w:rPr>
        <w:t>, sestoupí 7 družstev (6.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 xml:space="preserve">2 postoupí jen vítěz, </w:t>
      </w:r>
      <w:r w:rsidRPr="003E5878">
        <w:rPr>
          <w:bCs/>
          <w:color w:val="000000"/>
        </w:rPr>
        <w:t xml:space="preserve">sestoupí </w:t>
      </w:r>
      <w:r>
        <w:rPr>
          <w:bCs/>
          <w:color w:val="000000"/>
        </w:rPr>
        <w:t>8</w:t>
      </w:r>
      <w:r w:rsidRPr="003E5878">
        <w:rPr>
          <w:bCs/>
          <w:color w:val="000000"/>
        </w:rPr>
        <w:t xml:space="preserve"> družst</w:t>
      </w:r>
      <w:r>
        <w:rPr>
          <w:bCs/>
          <w:color w:val="000000"/>
        </w:rPr>
        <w:t>ev (6. - 13.)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3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postoupí jen vítěz, sestoupí</w:t>
      </w:r>
      <w:r w:rsidRPr="003E5878">
        <w:rPr>
          <w:bCs/>
          <w:color w:val="000000"/>
        </w:rPr>
        <w:t xml:space="preserve"> </w:t>
      </w:r>
      <w:r>
        <w:rPr>
          <w:bCs/>
          <w:color w:val="000000"/>
        </w:rPr>
        <w:t>9</w:t>
      </w:r>
      <w:r w:rsidRPr="003E5878">
        <w:rPr>
          <w:bCs/>
          <w:color w:val="000000"/>
        </w:rPr>
        <w:t xml:space="preserve"> družstev</w:t>
      </w:r>
      <w:r>
        <w:rPr>
          <w:bCs/>
          <w:color w:val="000000"/>
        </w:rPr>
        <w:t xml:space="preserve"> (4. - 12.)</w:t>
      </w:r>
      <w:r w:rsidRPr="003E5878">
        <w:rPr>
          <w:bCs/>
          <w:color w:val="000000"/>
        </w:rPr>
        <w:br/>
        <w:t xml:space="preserve"> z RP </w:t>
      </w:r>
      <w:r>
        <w:rPr>
          <w:bCs/>
          <w:color w:val="000000"/>
        </w:rPr>
        <w:t>4 postoupí 2 vítězové skupin</w:t>
      </w:r>
    </w:p>
    <w:p w:rsidR="00296BC3" w:rsidRPr="000A50AF" w:rsidRDefault="00296BC3" w:rsidP="00296BC3">
      <w:pPr>
        <w:pStyle w:val="Odstavecseseznamem"/>
        <w:ind w:left="465"/>
        <w:rPr>
          <w:bCs/>
          <w:sz w:val="32"/>
          <w:szCs w:val="32"/>
        </w:rPr>
      </w:pPr>
    </w:p>
    <w:p w:rsidR="00CF3483" w:rsidRDefault="000911F8" w:rsidP="0056320B">
      <w:pPr>
        <w:pStyle w:val="Odstavecseseznamem"/>
        <w:numPr>
          <w:ilvl w:val="1"/>
          <w:numId w:val="15"/>
        </w:numPr>
        <w:ind w:left="709" w:hanging="709"/>
      </w:pPr>
      <w:r w:rsidRPr="005003DF">
        <w:t>Pokud</w:t>
      </w:r>
      <w:r w:rsidR="00AF0ADF">
        <w:t xml:space="preserve"> </w:t>
      </w:r>
      <w:r w:rsidR="00F95849" w:rsidRPr="005003DF">
        <w:t>družstvo nemá zájem postoupit</w:t>
      </w:r>
      <w:r w:rsidR="00AF0ADF">
        <w:t xml:space="preserve"> </w:t>
      </w:r>
      <w:r w:rsidR="00472DA4" w:rsidRPr="005003DF">
        <w:t>a</w:t>
      </w:r>
      <w:r w:rsidR="00AF0ADF">
        <w:t xml:space="preserve"> </w:t>
      </w:r>
      <w:r w:rsidR="00472DA4" w:rsidRPr="005003DF">
        <w:t>soutěž hrát nechce,</w:t>
      </w:r>
      <w:r w:rsidR="00411431">
        <w:t xml:space="preserve"> </w:t>
      </w:r>
      <w:r w:rsidR="00472DA4" w:rsidRPr="005003DF">
        <w:t xml:space="preserve">nahlásí </w:t>
      </w:r>
      <w:r w:rsidR="00B64999">
        <w:t>to ihned po skončení soutěž</w:t>
      </w:r>
      <w:r w:rsidR="000F7259">
        <w:t>e</w:t>
      </w:r>
      <w:r w:rsidR="00B64999">
        <w:t xml:space="preserve"> </w:t>
      </w:r>
      <w:r w:rsidR="00472DA4" w:rsidRPr="005003DF">
        <w:t>vedoucímu soutěží</w:t>
      </w:r>
      <w:r w:rsidR="000F7259">
        <w:t>,</w:t>
      </w:r>
      <w:r w:rsidR="00472DA4" w:rsidRPr="005003DF">
        <w:t xml:space="preserve"> a ten nabídne soutěž mužstvu</w:t>
      </w:r>
      <w:r w:rsidR="00E24BEB">
        <w:t xml:space="preserve"> v pořadí dalšímu.</w:t>
      </w:r>
      <w:r w:rsidR="00411431">
        <w:t xml:space="preserve"> Pokud mužstvo postoupí a poté </w:t>
      </w:r>
      <w:r w:rsidR="008E2F4E" w:rsidRPr="005003DF">
        <w:t xml:space="preserve">před přihláškou </w:t>
      </w:r>
      <w:proofErr w:type="gramStart"/>
      <w:r w:rsidR="008E2F4E" w:rsidRPr="005003DF">
        <w:t>rozhodne</w:t>
      </w:r>
      <w:r w:rsidR="00AF0ADF">
        <w:t xml:space="preserve"> </w:t>
      </w:r>
      <w:r w:rsidR="008E2F4E" w:rsidRPr="005003DF">
        <w:t>že</w:t>
      </w:r>
      <w:proofErr w:type="gramEnd"/>
      <w:r w:rsidR="008E2F4E" w:rsidRPr="005003DF">
        <w:t xml:space="preserve"> nebude hrát z</w:t>
      </w:r>
      <w:r w:rsidR="000A50AF">
        <w:t> </w:t>
      </w:r>
      <w:r w:rsidR="008E2F4E" w:rsidRPr="005003DF">
        <w:t>dů</w:t>
      </w:r>
      <w:r w:rsidR="000A50AF">
        <w:t xml:space="preserve">vodu </w:t>
      </w:r>
      <w:r w:rsidR="008E2F4E" w:rsidRPr="005003DF">
        <w:t>nedostatk</w:t>
      </w:r>
      <w:r w:rsidR="000A50AF">
        <w:t>u</w:t>
      </w:r>
      <w:r w:rsidR="008E2F4E" w:rsidRPr="005003DF">
        <w:t xml:space="preserve"> hráčů,</w:t>
      </w:r>
      <w:r w:rsidR="00AF0ADF">
        <w:t xml:space="preserve"> </w:t>
      </w:r>
      <w:r w:rsidR="00B64999" w:rsidRPr="005003DF">
        <w:t>nemoci</w:t>
      </w:r>
      <w:r w:rsidR="008E2F4E" w:rsidRPr="005003DF">
        <w:t xml:space="preserve"> atd., </w:t>
      </w:r>
      <w:r w:rsidR="000608F7" w:rsidRPr="005003DF">
        <w:t>družstvo</w:t>
      </w:r>
      <w:r w:rsidR="00F95849" w:rsidRPr="005003DF">
        <w:t xml:space="preserve"> </w:t>
      </w:r>
      <w:r w:rsidR="00472DA4" w:rsidRPr="005003DF">
        <w:t>může</w:t>
      </w:r>
      <w:r w:rsidR="00F96BF1" w:rsidRPr="005003DF">
        <w:t xml:space="preserve"> místo převést na </w:t>
      </w:r>
      <w:r w:rsidR="008D7F4C" w:rsidRPr="005003DF">
        <w:t xml:space="preserve">jakýkoliv </w:t>
      </w:r>
      <w:r w:rsidR="00F96BF1" w:rsidRPr="005003DF">
        <w:t>jiný oddíl,</w:t>
      </w:r>
      <w:r w:rsidR="00411431">
        <w:t xml:space="preserve"> z nižší soutěže</w:t>
      </w:r>
    </w:p>
    <w:p w:rsidR="00CF3483" w:rsidRDefault="00F95849" w:rsidP="0056320B">
      <w:pPr>
        <w:pStyle w:val="Odstavecseseznamem"/>
        <w:numPr>
          <w:ilvl w:val="1"/>
          <w:numId w:val="15"/>
        </w:numPr>
        <w:ind w:left="709" w:hanging="709"/>
      </w:pPr>
      <w:r>
        <w:t>Pokud nebude mít zájem o postup dostatečný počet družstev z nejblíže nižší soutěže, bude sestupujícímu nabídnuto setrvání v soutěži.</w:t>
      </w:r>
    </w:p>
    <w:p w:rsidR="00CF3483" w:rsidRDefault="00CF3483">
      <w:pPr>
        <w:rPr>
          <w:b/>
          <w:color w:val="000000"/>
          <w:sz w:val="32"/>
          <w:szCs w:val="32"/>
        </w:rPr>
      </w:pPr>
    </w:p>
    <w:p w:rsidR="00CF3483" w:rsidRDefault="00F95849" w:rsidP="000A50AF">
      <w:pPr>
        <w:pStyle w:val="Nadpis1"/>
      </w:pPr>
      <w:r>
        <w:t>16. Převody soutěží</w:t>
      </w:r>
    </w:p>
    <w:p w:rsidR="00CF3483" w:rsidRDefault="00F95849">
      <w:pPr>
        <w:ind w:left="3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CF3483" w:rsidRDefault="00F95849" w:rsidP="000A50AF">
      <w:r>
        <w:t>Převod místa v soutěž</w:t>
      </w:r>
      <w:r w:rsidR="00F96BF1">
        <w:t xml:space="preserve">i </w:t>
      </w:r>
      <w:r w:rsidR="000A50AF">
        <w:t xml:space="preserve">na jiný oddíl </w:t>
      </w:r>
      <w:r w:rsidR="00F96BF1">
        <w:t>je možný</w:t>
      </w:r>
      <w:r w:rsidR="00AF0ADF">
        <w:t xml:space="preserve"> </w:t>
      </w:r>
      <w:r>
        <w:rPr>
          <w:b/>
        </w:rPr>
        <w:t>pouze do termínu</w:t>
      </w:r>
      <w:r>
        <w:t xml:space="preserve"> odeslání přihlášek do regionálních soutěží družstev dospělých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A5610A">
      <w:pPr>
        <w:pStyle w:val="Nadpis1"/>
      </w:pPr>
      <w:r>
        <w:t>17. Střídavý start</w:t>
      </w:r>
    </w:p>
    <w:p w:rsidR="00CF3483" w:rsidRDefault="00CF3483">
      <w:pPr>
        <w:ind w:left="1418" w:hanging="709"/>
        <w:rPr>
          <w:b/>
          <w:bCs/>
          <w:color w:val="000000"/>
          <w:sz w:val="32"/>
          <w:szCs w:val="32"/>
        </w:rPr>
      </w:pPr>
    </w:p>
    <w:p w:rsidR="00CF3483" w:rsidRDefault="00F95849" w:rsidP="00A5610A">
      <w:r>
        <w:t>V případě střídavého startu platí, že hráč může nastoupit maximálně v</w:t>
      </w:r>
      <w:r w:rsidR="00B64999">
        <w:t> </w:t>
      </w:r>
      <w:r>
        <w:t>50</w:t>
      </w:r>
      <w:r w:rsidR="00B64999">
        <w:t xml:space="preserve"> </w:t>
      </w:r>
      <w:r>
        <w:t xml:space="preserve">% utkání v každé polovině soutěže. 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C33081" w:rsidP="00A5610A">
      <w:pPr>
        <w:pStyle w:val="Nadpis1"/>
      </w:pPr>
      <w:r>
        <w:t>18</w:t>
      </w:r>
      <w:r w:rsidR="00F95849">
        <w:t>. Zprávy a informace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Pr="00A5610A" w:rsidRDefault="00F95849" w:rsidP="00A5610A">
      <w:r w:rsidRPr="00A5610A">
        <w:t>Zprávy (Týdeník) VV RSST</w:t>
      </w:r>
      <w:r w:rsidR="00A5610A">
        <w:t xml:space="preserve"> </w:t>
      </w:r>
      <w:r w:rsidRPr="00A5610A">
        <w:t xml:space="preserve">UO budou vydávány 1x týdně a </w:t>
      </w:r>
      <w:r w:rsidR="00B64999" w:rsidRPr="00A5610A">
        <w:t>zasílány</w:t>
      </w:r>
      <w:r w:rsidRPr="00A5610A">
        <w:t xml:space="preserve"> e-mailem.</w:t>
      </w:r>
    </w:p>
    <w:p w:rsidR="00CF3483" w:rsidRDefault="00CF3483">
      <w:pPr>
        <w:ind w:firstLine="633"/>
        <w:rPr>
          <w:bCs/>
          <w:color w:val="000000"/>
          <w:sz w:val="32"/>
          <w:szCs w:val="32"/>
        </w:rPr>
      </w:pPr>
    </w:p>
    <w:p w:rsidR="00CF3483" w:rsidRDefault="00C33081" w:rsidP="00A5610A">
      <w:pPr>
        <w:pStyle w:val="Nadpis1"/>
      </w:pPr>
      <w:r>
        <w:t>19</w:t>
      </w:r>
      <w:r w:rsidR="00F95849">
        <w:t>. Odměny za umístění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A5610A">
      <w:r>
        <w:t>RP1 - 1000, 700,</w:t>
      </w:r>
      <w:r w:rsidR="00A7312E">
        <w:t xml:space="preserve"> 500, 200, 200, 200, </w:t>
      </w:r>
      <w:r>
        <w:t>- Kč.</w:t>
      </w:r>
    </w:p>
    <w:p w:rsidR="00CF3483" w:rsidRDefault="00F95849" w:rsidP="00A5610A">
      <w:r>
        <w:t>RP2 - 80</w:t>
      </w:r>
      <w:r w:rsidR="00A7312E">
        <w:t xml:space="preserve">0, 600, 400, 200, 200, 200, </w:t>
      </w:r>
      <w:r>
        <w:t>- Kč</w:t>
      </w:r>
    </w:p>
    <w:p w:rsidR="00CF3483" w:rsidRDefault="00F95849" w:rsidP="00A5610A">
      <w:r>
        <w:t>RP3 - 70</w:t>
      </w:r>
      <w:r w:rsidR="00A7312E">
        <w:t xml:space="preserve">0, 500, 300, 200, 200, 200, </w:t>
      </w:r>
      <w:r>
        <w:t>- Kč</w:t>
      </w:r>
    </w:p>
    <w:p w:rsidR="00CF3483" w:rsidRDefault="00F95849" w:rsidP="00A5610A">
      <w:r>
        <w:t>RP4 - 600, 400, 300, 20</w:t>
      </w:r>
      <w:r w:rsidR="00A7312E">
        <w:t xml:space="preserve">0, 200, 200, 200, 200, </w:t>
      </w:r>
      <w:r>
        <w:t>- Kč</w:t>
      </w:r>
    </w:p>
    <w:p w:rsidR="00CF3483" w:rsidRDefault="00CF3483" w:rsidP="00A5610A"/>
    <w:p w:rsidR="00CF3483" w:rsidRDefault="00F95849" w:rsidP="00A5610A">
      <w:r>
        <w:t>Mládež (v případě, že bude alespoň 6 družstev, jinak 50</w:t>
      </w:r>
      <w:r w:rsidR="00B64999">
        <w:t xml:space="preserve"> </w:t>
      </w:r>
      <w:r>
        <w:t>%)</w:t>
      </w:r>
    </w:p>
    <w:p w:rsidR="00CF3483" w:rsidRDefault="00F95849" w:rsidP="00A5610A">
      <w:r>
        <w:t>Dorost - 700, 400, 300, 200, 100,- Kč</w:t>
      </w:r>
    </w:p>
    <w:p w:rsidR="00CF3483" w:rsidRDefault="00F95849" w:rsidP="00A5610A">
      <w:r>
        <w:t>Žáci - 700, 400, 300, 200, 100,- Kč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A5610A">
      <w:pPr>
        <w:pStyle w:val="Nadpis1"/>
      </w:pPr>
      <w:r>
        <w:t>21. Komisař utkání</w:t>
      </w:r>
    </w:p>
    <w:p w:rsidR="00CF3483" w:rsidRDefault="00CF3483">
      <w:pPr>
        <w:rPr>
          <w:color w:val="000000"/>
          <w:sz w:val="32"/>
          <w:szCs w:val="32"/>
          <w:u w:val="single"/>
        </w:rPr>
      </w:pPr>
    </w:p>
    <w:p w:rsidR="00CF3483" w:rsidRDefault="00AF0ADF" w:rsidP="00A5610A">
      <w:r>
        <w:t xml:space="preserve"> </w:t>
      </w:r>
      <w:r w:rsidR="00F95849">
        <w:t>Pro zlepšení kontrolní sportovní činnosti ustavil VV komisaře utkání s následujícími povinnostmi: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 w:rsidP="0056320B">
      <w:pPr>
        <w:pStyle w:val="Odstavecseseznamem"/>
        <w:numPr>
          <w:ilvl w:val="1"/>
          <w:numId w:val="16"/>
        </w:numPr>
      </w:pPr>
      <w:r>
        <w:t>Účast na utkáních, kde bude provádět kontrolu a dozor – namátkově</w:t>
      </w:r>
    </w:p>
    <w:p w:rsidR="00CF3483" w:rsidRDefault="00F95849" w:rsidP="0056320B">
      <w:pPr>
        <w:pStyle w:val="Odstavecseseznamem"/>
        <w:numPr>
          <w:ilvl w:val="1"/>
          <w:numId w:val="16"/>
        </w:numPr>
      </w:pPr>
      <w:r>
        <w:t>Projedná zjištěné závady na místě a výsledek předá písemně STK.</w:t>
      </w:r>
    </w:p>
    <w:p w:rsidR="00CF3483" w:rsidRDefault="00F95849" w:rsidP="0056320B">
      <w:pPr>
        <w:pStyle w:val="Odstavecseseznamem"/>
        <w:numPr>
          <w:ilvl w:val="1"/>
          <w:numId w:val="16"/>
        </w:numPr>
      </w:pPr>
      <w:r>
        <w:t>Komisaře vysílá okresní svaz, komisař bude mít u sebe opravňující doklad.</w:t>
      </w:r>
    </w:p>
    <w:p w:rsidR="00CF3483" w:rsidRDefault="00F95849" w:rsidP="0056320B">
      <w:pPr>
        <w:pStyle w:val="Odstavecseseznamem"/>
        <w:numPr>
          <w:ilvl w:val="1"/>
          <w:numId w:val="16"/>
        </w:numPr>
      </w:pPr>
      <w:r>
        <w:t>Na žádost oddílu je možno vyslat komisaře na náklady oddílu, který o to požádá.</w:t>
      </w:r>
    </w:p>
    <w:p w:rsidR="00CF3483" w:rsidRDefault="00F95849" w:rsidP="0056320B">
      <w:pPr>
        <w:pStyle w:val="Odstavecseseznamem"/>
        <w:numPr>
          <w:ilvl w:val="1"/>
          <w:numId w:val="16"/>
        </w:numPr>
      </w:pPr>
      <w:r>
        <w:t xml:space="preserve">Komisař má nárok na zaplacení nákladu 100,- </w:t>
      </w:r>
      <w:r w:rsidR="00C33081">
        <w:t>Kč za 1 utkání, plus jízdné (4,50</w:t>
      </w:r>
      <w:r>
        <w:t xml:space="preserve"> Kč/km)</w:t>
      </w:r>
    </w:p>
    <w:p w:rsidR="00CF3483" w:rsidRDefault="00F95849" w:rsidP="0056320B">
      <w:pPr>
        <w:pStyle w:val="Odstavecseseznamem"/>
        <w:numPr>
          <w:ilvl w:val="1"/>
          <w:numId w:val="16"/>
        </w:numPr>
        <w:ind w:left="709" w:hanging="709"/>
      </w:pPr>
      <w:r w:rsidRPr="00B64999">
        <w:t>P</w:t>
      </w:r>
      <w:r>
        <w:t xml:space="preserve">okud se komisař dostaví na utkání a utkání se konat nebude (bude předehráno mimo oficiální termín nebo se bude hrát v jiný čas) domácí oddíl bude pokutován </w:t>
      </w:r>
      <w:r w:rsidRPr="00A5610A">
        <w:rPr>
          <w:b/>
          <w:bCs/>
        </w:rPr>
        <w:t>300,- Kč</w:t>
      </w:r>
      <w:r>
        <w:t>. To neplatí, pokud oddíl prokáže, že utkání odehrál dříve než ve stanovený začátek (jen v případě druhého utkání v rámci dvojutkání.</w:t>
      </w:r>
    </w:p>
    <w:p w:rsidR="00CF3483" w:rsidRDefault="00F95849" w:rsidP="0056320B">
      <w:pPr>
        <w:pStyle w:val="Odstavecseseznamem"/>
        <w:numPr>
          <w:ilvl w:val="1"/>
          <w:numId w:val="16"/>
        </w:numPr>
        <w:ind w:left="709" w:hanging="709"/>
      </w:pPr>
      <w:r>
        <w:t xml:space="preserve">Komisaři utkání jsou Ondřej </w:t>
      </w:r>
      <w:proofErr w:type="spellStart"/>
      <w:r w:rsidR="00A5610A">
        <w:t>Jányš</w:t>
      </w:r>
      <w:proofErr w:type="spellEnd"/>
      <w:r>
        <w:t>, Tomáš Krejčí</w:t>
      </w:r>
      <w:r w:rsidR="00A5610A">
        <w:t>,</w:t>
      </w:r>
      <w:r>
        <w:t xml:space="preserve"> Josef Schejbal</w:t>
      </w:r>
      <w:r w:rsidR="00A5610A">
        <w:t xml:space="preserve"> a </w:t>
      </w:r>
      <w:r w:rsidR="00844CD2">
        <w:t xml:space="preserve">Jiří </w:t>
      </w:r>
      <w:r w:rsidR="00A5610A">
        <w:t>Šafář</w:t>
      </w:r>
      <w:r w:rsidR="00844CD2">
        <w:t>.</w:t>
      </w:r>
      <w:r w:rsidR="00A5610A">
        <w:t xml:space="preserve"> </w:t>
      </w:r>
      <w:r>
        <w:t>Pokud je neznáte, prokážou se občanským průkazem.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A5610A">
      <w:pPr>
        <w:pStyle w:val="Nadpis1"/>
      </w:pPr>
      <w:r>
        <w:t>22. Závěrečná ustanovení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 w:rsidP="00A5610A">
      <w:r>
        <w:t>RSST si vyhrazuje právo změn, dopl</w:t>
      </w:r>
      <w:r w:rsidR="00844CD2">
        <w:t>ňků a správného výkladu tohoto r</w:t>
      </w:r>
      <w:r>
        <w:t>ozpisu.</w:t>
      </w:r>
    </w:p>
    <w:p w:rsidR="00CF3483" w:rsidRDefault="00CF3483" w:rsidP="00A5610A"/>
    <w:p w:rsidR="00CF3483" w:rsidRDefault="00F95849" w:rsidP="00A5610A">
      <w:r>
        <w:t>V</w:t>
      </w:r>
      <w:r w:rsidR="00844CD2">
        <w:t>V RSST UO na své schůzi schválí</w:t>
      </w:r>
      <w:r>
        <w:t>:</w:t>
      </w:r>
    </w:p>
    <w:p w:rsidR="00BB3FA0" w:rsidRPr="00E24BEB" w:rsidRDefault="00C33081" w:rsidP="00A5610A">
      <w:r>
        <w:t>Rozpis soutěží na sezónu 2020</w:t>
      </w:r>
      <w:r w:rsidR="00BB3FA0">
        <w:t>-</w:t>
      </w:r>
      <w:r>
        <w:t>21</w:t>
      </w:r>
    </w:p>
    <w:p w:rsidR="00CF3483" w:rsidRDefault="00C63DEA" w:rsidP="00A5610A">
      <w:r>
        <w:t>Pokuty za sezónu 2019</w:t>
      </w:r>
      <w:r w:rsidR="00C33081">
        <w:t>-20</w:t>
      </w:r>
    </w:p>
    <w:p w:rsidR="00B64999" w:rsidRDefault="00C33081" w:rsidP="00A5610A">
      <w:r>
        <w:t>Odměny za umístění v sezoně 2019-20</w:t>
      </w:r>
      <w:r w:rsidR="00BB3FA0">
        <w:t xml:space="preserve"> a návrh na sezónu</w:t>
      </w:r>
      <w:r>
        <w:t xml:space="preserve"> 2020-21</w:t>
      </w:r>
    </w:p>
    <w:p w:rsidR="00CF3483" w:rsidRPr="00B64999" w:rsidRDefault="00C16964" w:rsidP="00A5610A">
      <w:r>
        <w:t>Regionální žebříček 2019-20</w:t>
      </w:r>
    </w:p>
    <w:p w:rsidR="00CF3483" w:rsidRDefault="00CF3483" w:rsidP="00A5610A">
      <w:pPr>
        <w:rPr>
          <w:b/>
          <w:u w:val="single"/>
        </w:rPr>
      </w:pPr>
    </w:p>
    <w:p w:rsidR="00CF3483" w:rsidRDefault="008A062D" w:rsidP="00A5610A">
      <w:r>
        <w:t>Bude schváleno před začátkem soutěží 2020</w:t>
      </w:r>
      <w:r w:rsidR="00C16964">
        <w:t>-2</w:t>
      </w:r>
      <w:r>
        <w:t>1</w:t>
      </w:r>
      <w:r w:rsidR="00F95849">
        <w:rPr>
          <w:i/>
        </w:rPr>
        <w:tab/>
      </w:r>
      <w:r w:rsidR="00F95849">
        <w:rPr>
          <w:i/>
        </w:rPr>
        <w:tab/>
      </w:r>
      <w:r w:rsidR="00F95849">
        <w:rPr>
          <w:i/>
        </w:rPr>
        <w:tab/>
      </w:r>
      <w:r w:rsidR="00F95849">
        <w:rPr>
          <w:i/>
        </w:rPr>
        <w:tab/>
      </w:r>
      <w:r w:rsidR="00F95849">
        <w:rPr>
          <w:i/>
        </w:rPr>
        <w:tab/>
      </w:r>
      <w:r w:rsidR="00F95849">
        <w:rPr>
          <w:i/>
        </w:rPr>
        <w:tab/>
      </w:r>
      <w:r w:rsidR="00F95849">
        <w:tab/>
      </w:r>
      <w:r w:rsidR="00F95849">
        <w:tab/>
      </w:r>
      <w:r w:rsidR="00F95849">
        <w:tab/>
      </w:r>
    </w:p>
    <w:p w:rsidR="00CF3483" w:rsidRDefault="00CF3483" w:rsidP="00A5610A"/>
    <w:p w:rsidR="00CF3483" w:rsidRDefault="00AF0ADF" w:rsidP="00A5610A">
      <w:pPr>
        <w:tabs>
          <w:tab w:val="left" w:pos="5387"/>
        </w:tabs>
      </w:pPr>
      <w:r>
        <w:t xml:space="preserve"> </w:t>
      </w:r>
      <w:r w:rsidR="00F95849">
        <w:t>Schejbal Josef v. r.</w:t>
      </w:r>
      <w:r>
        <w:t xml:space="preserve"> </w:t>
      </w:r>
      <w:r w:rsidR="00B64999">
        <w:tab/>
      </w:r>
      <w:r w:rsidR="00A5610A">
        <w:tab/>
      </w:r>
      <w:proofErr w:type="spellStart"/>
      <w:r w:rsidR="00F95849">
        <w:t>Jányš</w:t>
      </w:r>
      <w:proofErr w:type="spellEnd"/>
      <w:r w:rsidR="00F95849">
        <w:t xml:space="preserve"> Ondřej v. r.</w:t>
      </w:r>
    </w:p>
    <w:p w:rsidR="00A5610A" w:rsidRDefault="00A5610A" w:rsidP="00A5610A">
      <w:pPr>
        <w:tabs>
          <w:tab w:val="left" w:pos="5670"/>
        </w:tabs>
      </w:pPr>
      <w:r>
        <w:t xml:space="preserve">  v</w:t>
      </w:r>
      <w:r w:rsidR="00F95849">
        <w:t>edoucí soutěží</w:t>
      </w:r>
      <w:r>
        <w:tab/>
        <w:t>předseda STK</w:t>
      </w:r>
    </w:p>
    <w:p w:rsidR="00CF3483" w:rsidRDefault="00A5610A" w:rsidP="00A5610A">
      <w:r>
        <w:t xml:space="preserve">  </w:t>
      </w:r>
      <w:r w:rsidR="00F95849">
        <w:t>předseda svazu</w:t>
      </w:r>
      <w:r w:rsidR="00B64999">
        <w:tab/>
      </w:r>
      <w:r w:rsidR="00B64999">
        <w:tab/>
      </w:r>
    </w:p>
    <w:p w:rsidR="00CF3483" w:rsidRDefault="00CF3483">
      <w:pPr>
        <w:ind w:firstLine="708"/>
      </w:pPr>
    </w:p>
    <w:sectPr w:rsidR="00CF34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29A"/>
    <w:multiLevelType w:val="multilevel"/>
    <w:tmpl w:val="2E166A5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7000F2"/>
    <w:multiLevelType w:val="hybridMultilevel"/>
    <w:tmpl w:val="D9CCF064"/>
    <w:lvl w:ilvl="0" w:tplc="B2EEE82E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F11EB4"/>
    <w:multiLevelType w:val="hybridMultilevel"/>
    <w:tmpl w:val="058636A0"/>
    <w:lvl w:ilvl="0" w:tplc="17DE0D2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22CFB"/>
    <w:multiLevelType w:val="multilevel"/>
    <w:tmpl w:val="A99EB0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11045"/>
    <w:multiLevelType w:val="multilevel"/>
    <w:tmpl w:val="5B10099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E43915"/>
    <w:multiLevelType w:val="hybridMultilevel"/>
    <w:tmpl w:val="24D45C58"/>
    <w:lvl w:ilvl="0" w:tplc="7D0CD948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F693FF2"/>
    <w:multiLevelType w:val="hybridMultilevel"/>
    <w:tmpl w:val="9EDE4A3E"/>
    <w:lvl w:ilvl="0" w:tplc="7C94DC5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21445B66"/>
    <w:multiLevelType w:val="hybridMultilevel"/>
    <w:tmpl w:val="65587992"/>
    <w:lvl w:ilvl="0" w:tplc="6F16F8E8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C679AD"/>
    <w:multiLevelType w:val="multilevel"/>
    <w:tmpl w:val="59406C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E3E490C"/>
    <w:multiLevelType w:val="multilevel"/>
    <w:tmpl w:val="007255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11D689B"/>
    <w:multiLevelType w:val="hybridMultilevel"/>
    <w:tmpl w:val="C164BFD8"/>
    <w:lvl w:ilvl="0" w:tplc="17DE0D2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473C1C"/>
    <w:multiLevelType w:val="multilevel"/>
    <w:tmpl w:val="16F2A2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2D251AE"/>
    <w:multiLevelType w:val="multilevel"/>
    <w:tmpl w:val="E9608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36" w:hanging="180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705" w:hanging="216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74" w:hanging="252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843" w:hanging="288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912" w:hanging="3240"/>
      </w:pPr>
      <w:rPr>
        <w:rFonts w:hint="default"/>
        <w:color w:val="auto"/>
        <w:sz w:val="24"/>
      </w:rPr>
    </w:lvl>
  </w:abstractNum>
  <w:abstractNum w:abstractNumId="13" w15:restartNumberingAfterBreak="0">
    <w:nsid w:val="351D6428"/>
    <w:multiLevelType w:val="hybridMultilevel"/>
    <w:tmpl w:val="0F2448DC"/>
    <w:lvl w:ilvl="0" w:tplc="8A460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4B666E"/>
    <w:multiLevelType w:val="multilevel"/>
    <w:tmpl w:val="A184E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15" w15:restartNumberingAfterBreak="0">
    <w:nsid w:val="47A8404B"/>
    <w:multiLevelType w:val="multilevel"/>
    <w:tmpl w:val="042A279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B6744B"/>
    <w:multiLevelType w:val="multilevel"/>
    <w:tmpl w:val="5632492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B9D527D"/>
    <w:multiLevelType w:val="multilevel"/>
    <w:tmpl w:val="B79C693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D6A078F"/>
    <w:multiLevelType w:val="multilevel"/>
    <w:tmpl w:val="769A8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1F0ED8"/>
    <w:multiLevelType w:val="multilevel"/>
    <w:tmpl w:val="865AA9F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A70E2F"/>
    <w:multiLevelType w:val="multilevel"/>
    <w:tmpl w:val="F74805C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E01AA6"/>
    <w:multiLevelType w:val="multilevel"/>
    <w:tmpl w:val="263065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1"/>
  </w:num>
  <w:num w:numId="5">
    <w:abstractNumId w:val="9"/>
  </w:num>
  <w:num w:numId="6">
    <w:abstractNumId w:val="3"/>
  </w:num>
  <w:num w:numId="7">
    <w:abstractNumId w:val="18"/>
  </w:num>
  <w:num w:numId="8">
    <w:abstractNumId w:val="8"/>
  </w:num>
  <w:num w:numId="9">
    <w:abstractNumId w:val="11"/>
  </w:num>
  <w:num w:numId="10">
    <w:abstractNumId w:val="16"/>
  </w:num>
  <w:num w:numId="11">
    <w:abstractNumId w:val="4"/>
  </w:num>
  <w:num w:numId="12">
    <w:abstractNumId w:val="17"/>
  </w:num>
  <w:num w:numId="13">
    <w:abstractNumId w:val="19"/>
  </w:num>
  <w:num w:numId="14">
    <w:abstractNumId w:val="20"/>
  </w:num>
  <w:num w:numId="15">
    <w:abstractNumId w:val="15"/>
  </w:num>
  <w:num w:numId="16">
    <w:abstractNumId w:val="0"/>
  </w:num>
  <w:num w:numId="17">
    <w:abstractNumId w:val="5"/>
  </w:num>
  <w:num w:numId="18">
    <w:abstractNumId w:val="13"/>
  </w:num>
  <w:num w:numId="19">
    <w:abstractNumId w:val="10"/>
  </w:num>
  <w:num w:numId="20">
    <w:abstractNumId w:val="2"/>
  </w:num>
  <w:num w:numId="21">
    <w:abstractNumId w:val="6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83"/>
    <w:rsid w:val="00016C21"/>
    <w:rsid w:val="000209EB"/>
    <w:rsid w:val="000254C9"/>
    <w:rsid w:val="0003167F"/>
    <w:rsid w:val="00033FC7"/>
    <w:rsid w:val="00035587"/>
    <w:rsid w:val="000514AA"/>
    <w:rsid w:val="000608F7"/>
    <w:rsid w:val="000612A2"/>
    <w:rsid w:val="00062DBA"/>
    <w:rsid w:val="00066E0E"/>
    <w:rsid w:val="00067025"/>
    <w:rsid w:val="00080933"/>
    <w:rsid w:val="00085F9A"/>
    <w:rsid w:val="000911F8"/>
    <w:rsid w:val="000A50AF"/>
    <w:rsid w:val="000B5FE6"/>
    <w:rsid w:val="000D6171"/>
    <w:rsid w:val="000F1A18"/>
    <w:rsid w:val="000F6922"/>
    <w:rsid w:val="000F71A0"/>
    <w:rsid w:val="000F7259"/>
    <w:rsid w:val="00117838"/>
    <w:rsid w:val="00130690"/>
    <w:rsid w:val="00135586"/>
    <w:rsid w:val="001640E3"/>
    <w:rsid w:val="001A5B91"/>
    <w:rsid w:val="001A7363"/>
    <w:rsid w:val="001C4DC1"/>
    <w:rsid w:val="001C5DD8"/>
    <w:rsid w:val="001E0844"/>
    <w:rsid w:val="00212156"/>
    <w:rsid w:val="00212341"/>
    <w:rsid w:val="0022465F"/>
    <w:rsid w:val="00225157"/>
    <w:rsid w:val="002360C9"/>
    <w:rsid w:val="002624F0"/>
    <w:rsid w:val="00264576"/>
    <w:rsid w:val="002649BB"/>
    <w:rsid w:val="00281574"/>
    <w:rsid w:val="00283376"/>
    <w:rsid w:val="002943BD"/>
    <w:rsid w:val="00296BC3"/>
    <w:rsid w:val="002D1A58"/>
    <w:rsid w:val="002E1D77"/>
    <w:rsid w:val="002E2E93"/>
    <w:rsid w:val="00311D6E"/>
    <w:rsid w:val="00326490"/>
    <w:rsid w:val="003266FC"/>
    <w:rsid w:val="0034073D"/>
    <w:rsid w:val="0034400E"/>
    <w:rsid w:val="00351D25"/>
    <w:rsid w:val="00374CDD"/>
    <w:rsid w:val="00377D8E"/>
    <w:rsid w:val="00380577"/>
    <w:rsid w:val="00393DC7"/>
    <w:rsid w:val="003D4E31"/>
    <w:rsid w:val="003E5878"/>
    <w:rsid w:val="00400EE2"/>
    <w:rsid w:val="004017B6"/>
    <w:rsid w:val="004049BB"/>
    <w:rsid w:val="0041112A"/>
    <w:rsid w:val="00411431"/>
    <w:rsid w:val="004315AB"/>
    <w:rsid w:val="00457219"/>
    <w:rsid w:val="00466EB5"/>
    <w:rsid w:val="00472DA4"/>
    <w:rsid w:val="00476C50"/>
    <w:rsid w:val="004A5448"/>
    <w:rsid w:val="004B0967"/>
    <w:rsid w:val="004C38D3"/>
    <w:rsid w:val="005003DF"/>
    <w:rsid w:val="0051766A"/>
    <w:rsid w:val="00534E58"/>
    <w:rsid w:val="00542402"/>
    <w:rsid w:val="0056320B"/>
    <w:rsid w:val="00566BA2"/>
    <w:rsid w:val="0058389F"/>
    <w:rsid w:val="005A5636"/>
    <w:rsid w:val="005D3E58"/>
    <w:rsid w:val="005E01B9"/>
    <w:rsid w:val="00603638"/>
    <w:rsid w:val="00606E98"/>
    <w:rsid w:val="00616BF3"/>
    <w:rsid w:val="006174B5"/>
    <w:rsid w:val="00635467"/>
    <w:rsid w:val="006519DB"/>
    <w:rsid w:val="00651E41"/>
    <w:rsid w:val="00667E86"/>
    <w:rsid w:val="00670D1A"/>
    <w:rsid w:val="00687E10"/>
    <w:rsid w:val="006A2D9E"/>
    <w:rsid w:val="006B2B01"/>
    <w:rsid w:val="006C1A2D"/>
    <w:rsid w:val="006D7D2B"/>
    <w:rsid w:val="006E1B36"/>
    <w:rsid w:val="006E5A6E"/>
    <w:rsid w:val="006E7DA6"/>
    <w:rsid w:val="007022E9"/>
    <w:rsid w:val="00703B77"/>
    <w:rsid w:val="00733BE0"/>
    <w:rsid w:val="00734B8C"/>
    <w:rsid w:val="00740A2A"/>
    <w:rsid w:val="00741E41"/>
    <w:rsid w:val="00745563"/>
    <w:rsid w:val="007565EF"/>
    <w:rsid w:val="00761C6E"/>
    <w:rsid w:val="00763857"/>
    <w:rsid w:val="007B5BBF"/>
    <w:rsid w:val="007C2982"/>
    <w:rsid w:val="007C639E"/>
    <w:rsid w:val="007D4BBE"/>
    <w:rsid w:val="007E1C4C"/>
    <w:rsid w:val="007E7679"/>
    <w:rsid w:val="007F1F55"/>
    <w:rsid w:val="00816C4C"/>
    <w:rsid w:val="00824DE9"/>
    <w:rsid w:val="00834E14"/>
    <w:rsid w:val="00844CD2"/>
    <w:rsid w:val="00852F8B"/>
    <w:rsid w:val="008674D0"/>
    <w:rsid w:val="00872F6D"/>
    <w:rsid w:val="00877C68"/>
    <w:rsid w:val="008A062D"/>
    <w:rsid w:val="008A1E23"/>
    <w:rsid w:val="008A3E8A"/>
    <w:rsid w:val="008B1A64"/>
    <w:rsid w:val="008B217D"/>
    <w:rsid w:val="008B6EC5"/>
    <w:rsid w:val="008C3071"/>
    <w:rsid w:val="008D3C3A"/>
    <w:rsid w:val="008D78E4"/>
    <w:rsid w:val="008D7F4C"/>
    <w:rsid w:val="008E2F4E"/>
    <w:rsid w:val="008F7B9A"/>
    <w:rsid w:val="009528F5"/>
    <w:rsid w:val="00953DCF"/>
    <w:rsid w:val="00960C05"/>
    <w:rsid w:val="00962133"/>
    <w:rsid w:val="0096427A"/>
    <w:rsid w:val="00966308"/>
    <w:rsid w:val="009A1AE5"/>
    <w:rsid w:val="009A4AF9"/>
    <w:rsid w:val="009A528D"/>
    <w:rsid w:val="009A74F7"/>
    <w:rsid w:val="009E4E34"/>
    <w:rsid w:val="009F074C"/>
    <w:rsid w:val="009F0759"/>
    <w:rsid w:val="009F64B8"/>
    <w:rsid w:val="00A20E7F"/>
    <w:rsid w:val="00A23D22"/>
    <w:rsid w:val="00A453DD"/>
    <w:rsid w:val="00A5610A"/>
    <w:rsid w:val="00A7312E"/>
    <w:rsid w:val="00A77427"/>
    <w:rsid w:val="00AD2F62"/>
    <w:rsid w:val="00AE71E9"/>
    <w:rsid w:val="00AF0ADF"/>
    <w:rsid w:val="00B22EC7"/>
    <w:rsid w:val="00B51C92"/>
    <w:rsid w:val="00B56773"/>
    <w:rsid w:val="00B64999"/>
    <w:rsid w:val="00B93C82"/>
    <w:rsid w:val="00BA33E6"/>
    <w:rsid w:val="00BB3FA0"/>
    <w:rsid w:val="00BC653E"/>
    <w:rsid w:val="00C02B63"/>
    <w:rsid w:val="00C05386"/>
    <w:rsid w:val="00C10788"/>
    <w:rsid w:val="00C11B9C"/>
    <w:rsid w:val="00C13A0C"/>
    <w:rsid w:val="00C16964"/>
    <w:rsid w:val="00C33081"/>
    <w:rsid w:val="00C34FB5"/>
    <w:rsid w:val="00C36FBF"/>
    <w:rsid w:val="00C40794"/>
    <w:rsid w:val="00C61FAB"/>
    <w:rsid w:val="00C62780"/>
    <w:rsid w:val="00C63160"/>
    <w:rsid w:val="00C63DEA"/>
    <w:rsid w:val="00C70EDC"/>
    <w:rsid w:val="00C771F2"/>
    <w:rsid w:val="00CC1AD6"/>
    <w:rsid w:val="00CF3483"/>
    <w:rsid w:val="00D12F95"/>
    <w:rsid w:val="00D20D49"/>
    <w:rsid w:val="00D21A3B"/>
    <w:rsid w:val="00D25A2D"/>
    <w:rsid w:val="00D853EB"/>
    <w:rsid w:val="00DA6333"/>
    <w:rsid w:val="00DA640F"/>
    <w:rsid w:val="00DC1D2B"/>
    <w:rsid w:val="00DC7717"/>
    <w:rsid w:val="00DD6287"/>
    <w:rsid w:val="00E069C1"/>
    <w:rsid w:val="00E24BEB"/>
    <w:rsid w:val="00E26852"/>
    <w:rsid w:val="00E65A24"/>
    <w:rsid w:val="00E66E31"/>
    <w:rsid w:val="00E676F5"/>
    <w:rsid w:val="00E838B6"/>
    <w:rsid w:val="00E847C2"/>
    <w:rsid w:val="00E94F18"/>
    <w:rsid w:val="00EA4B96"/>
    <w:rsid w:val="00EA53CD"/>
    <w:rsid w:val="00EB2CBA"/>
    <w:rsid w:val="00EE08BE"/>
    <w:rsid w:val="00EE6D2C"/>
    <w:rsid w:val="00EF77EE"/>
    <w:rsid w:val="00F057F6"/>
    <w:rsid w:val="00F118BE"/>
    <w:rsid w:val="00F1215F"/>
    <w:rsid w:val="00F1721B"/>
    <w:rsid w:val="00F17A75"/>
    <w:rsid w:val="00F5417A"/>
    <w:rsid w:val="00F55946"/>
    <w:rsid w:val="00F56C00"/>
    <w:rsid w:val="00F66B72"/>
    <w:rsid w:val="00F90D4B"/>
    <w:rsid w:val="00F942C5"/>
    <w:rsid w:val="00F94873"/>
    <w:rsid w:val="00F95849"/>
    <w:rsid w:val="00F96BF1"/>
    <w:rsid w:val="00FA2843"/>
    <w:rsid w:val="00FA3EF1"/>
    <w:rsid w:val="00FD1432"/>
    <w:rsid w:val="00FE6C1F"/>
    <w:rsid w:val="00FF0F78"/>
    <w:rsid w:val="00FF19AA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624DA3-54B0-4A60-9E55-9630F50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586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F0F78"/>
    <w:pPr>
      <w:keepNext/>
      <w:jc w:val="center"/>
      <w:outlineLvl w:val="0"/>
    </w:pPr>
    <w:rPr>
      <w:rFonts w:eastAsia="Arial Unicode MS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0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680"/>
    </w:pPr>
    <w:rPr>
      <w:sz w:val="18"/>
    </w:rPr>
  </w:style>
  <w:style w:type="paragraph" w:styleId="Zkladntext2">
    <w:name w:val="Body Text 2"/>
    <w:basedOn w:val="Normln"/>
    <w:pPr>
      <w:jc w:val="both"/>
    </w:pPr>
    <w:rPr>
      <w:b/>
      <w:bCs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680"/>
        <w:tab w:val="decimal" w:pos="5040"/>
      </w:tabs>
      <w:ind w:left="680"/>
      <w:jc w:val="both"/>
    </w:pPr>
    <w:rPr>
      <w:sz w:val="18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SimSun" w:cs="Calibri"/>
      <w:kern w:val="3"/>
      <w:sz w:val="24"/>
      <w:szCs w:val="22"/>
      <w:lang w:eastAsia="en-US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verk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8</Pages>
  <Words>2859</Words>
  <Characters>16873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E</vt:lpstr>
      </vt:variant>
      <vt:variant>
        <vt:i4>1</vt:i4>
      </vt:variant>
    </vt:vector>
  </HeadingPairs>
  <TitlesOfParts>
    <vt:vector size="2" baseType="lpstr">
      <vt:lpstr>Rozpis v KvHSST</vt:lpstr>
      <vt:lpstr/>
    </vt:vector>
  </TitlesOfParts>
  <Company>Siemens</Company>
  <LinksUpToDate>false</LinksUpToDate>
  <CharactersWithSpaces>19693</CharactersWithSpaces>
  <SharedDoc>false</SharedDoc>
  <HLinks>
    <vt:vector size="18" baseType="variant"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v KvHSST</dc:title>
  <dc:creator>Kozák</dc:creator>
  <cp:keywords>C_Unrestricted</cp:keywords>
  <cp:lastModifiedBy>Josef</cp:lastModifiedBy>
  <cp:revision>11</cp:revision>
  <cp:lastPrinted>2019-06-27T09:23:00Z</cp:lastPrinted>
  <dcterms:created xsi:type="dcterms:W3CDTF">2020-05-15T17:41:00Z</dcterms:created>
  <dcterms:modified xsi:type="dcterms:W3CDTF">2020-05-29T09:35:00Z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