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377167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:rsidR="003D0A46" w:rsidRPr="000E3C1F" w:rsidRDefault="004A264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629CE">
        <w:rPr>
          <w:sz w:val="32"/>
          <w:szCs w:val="32"/>
        </w:rPr>
        <w:t>-</w:t>
      </w:r>
      <w:r w:rsidR="00501981">
        <w:rPr>
          <w:sz w:val="32"/>
          <w:szCs w:val="32"/>
        </w:rPr>
        <w:t>202</w:t>
      </w:r>
      <w:r>
        <w:rPr>
          <w:sz w:val="32"/>
          <w:szCs w:val="32"/>
        </w:rPr>
        <w:t>1</w:t>
      </w:r>
    </w:p>
    <w:p w:rsidR="00DA0CA4" w:rsidRDefault="00DA0CA4"/>
    <w:p w:rsidR="004A264E" w:rsidRDefault="004A264E"/>
    <w:p w:rsidR="002D5753" w:rsidRPr="00377167" w:rsidRDefault="00377167">
      <w:pPr>
        <w:rPr>
          <w:b/>
        </w:rPr>
      </w:pPr>
      <w:r w:rsidRPr="00377167">
        <w:rPr>
          <w:b/>
        </w:rPr>
        <w:t>Termínová listina KP</w:t>
      </w:r>
      <w:r>
        <w:rPr>
          <w:b/>
        </w:rPr>
        <w:t xml:space="preserve"> – návrhy termínů</w:t>
      </w:r>
    </w:p>
    <w:p w:rsidR="00377167" w:rsidRDefault="00377167"/>
    <w:p w:rsidR="00377167" w:rsidRPr="00377167" w:rsidRDefault="00377167">
      <w:pPr>
        <w:rPr>
          <w:u w:val="single"/>
        </w:rPr>
      </w:pPr>
      <w:r w:rsidRPr="00377167">
        <w:rPr>
          <w:u w:val="single"/>
        </w:rPr>
        <w:t>KP jednotlivců</w:t>
      </w:r>
    </w:p>
    <w:p w:rsidR="00377167" w:rsidRDefault="00377167">
      <w:r>
        <w:t>sobota 9.1.2021 – zamluvena sportovní hala Chrudim</w:t>
      </w:r>
    </w:p>
    <w:p w:rsidR="00377167" w:rsidRDefault="00377167">
      <w:r>
        <w:t xml:space="preserve">neděle 10.1.2021 – </w:t>
      </w:r>
    </w:p>
    <w:p w:rsidR="00377167" w:rsidRDefault="00377167">
      <w:r>
        <w:t>sobota 6.2.2021</w:t>
      </w:r>
      <w:r>
        <w:t>–</w:t>
      </w:r>
    </w:p>
    <w:p w:rsidR="00377167" w:rsidRDefault="00377167">
      <w:r>
        <w:t xml:space="preserve">neděle 7.2.2021 </w:t>
      </w:r>
      <w:r>
        <w:t>–</w:t>
      </w:r>
    </w:p>
    <w:p w:rsidR="00377167" w:rsidRDefault="00377167">
      <w:r>
        <w:t>Pozn. Kategorie budou určeny později (</w:t>
      </w:r>
      <w:r w:rsidR="00396154">
        <w:t>dospělí a mládež</w:t>
      </w:r>
      <w:r>
        <w:t>). Prozatím předpoklad 9.1.2021 dvě kategorie najednou.</w:t>
      </w:r>
    </w:p>
    <w:p w:rsidR="00377167" w:rsidRDefault="00377167"/>
    <w:p w:rsidR="00377167" w:rsidRPr="00377167" w:rsidRDefault="00377167">
      <w:pPr>
        <w:rPr>
          <w:u w:val="single"/>
        </w:rPr>
      </w:pPr>
      <w:r w:rsidRPr="00377167">
        <w:rPr>
          <w:u w:val="single"/>
        </w:rPr>
        <w:t>KP družstev</w:t>
      </w:r>
    </w:p>
    <w:p w:rsidR="00377167" w:rsidRDefault="00377167">
      <w:r>
        <w:t>Prozatím nejsou stanoveny termíny MČR pro rok 2021. Takže pouze orientačně:</w:t>
      </w:r>
    </w:p>
    <w:p w:rsidR="00377167" w:rsidRDefault="00377167">
      <w:r>
        <w:t>Dorost a st. žákyně – duben 2021</w:t>
      </w:r>
    </w:p>
    <w:p w:rsidR="00377167" w:rsidRDefault="00377167">
      <w:r>
        <w:t>ml. žactvo – květen 2021</w:t>
      </w:r>
    </w:p>
    <w:p w:rsidR="00377167" w:rsidRDefault="00377167"/>
    <w:p w:rsidR="00377167" w:rsidRDefault="00377167">
      <w:r>
        <w:t>Termíny se mohou měnit dle situace. Prosím zájemce o pořadatelství, aby se ozvali nejpozději do 30.11.2020.</w:t>
      </w:r>
    </w:p>
    <w:p w:rsidR="00377167" w:rsidRDefault="00377167"/>
    <w:p w:rsidR="00377167" w:rsidRPr="00377167" w:rsidRDefault="00377167">
      <w:pPr>
        <w:rPr>
          <w:b/>
        </w:rPr>
      </w:pPr>
      <w:r>
        <w:rPr>
          <w:b/>
        </w:rPr>
        <w:t xml:space="preserve">Nominace </w:t>
      </w:r>
      <w:r w:rsidRPr="00377167">
        <w:rPr>
          <w:b/>
        </w:rPr>
        <w:t>na republikové BTM</w:t>
      </w:r>
    </w:p>
    <w:p w:rsidR="00377167" w:rsidRDefault="004D7291">
      <w:r>
        <w:t>Vzhledem ke vzniklé změně v účasti na republikových turnajích. Určila KM následující kritéria pro nominaci z Pardubického kraje.</w:t>
      </w:r>
    </w:p>
    <w:p w:rsidR="004D7291" w:rsidRDefault="004D7291">
      <w:r>
        <w:t xml:space="preserve">Jelikož ne vždy je před každou republikou jen jeden VčBTM, tudíž nechceme řešit vše jen dle jednoho turnaje. Např. před turnaji v Ostravě je 2x dorost a ml. žactvo, ale před turnaji ve Zruči n/S již další turnaje v těchto kategoriích </w:t>
      </w:r>
      <w:r w:rsidR="00396154">
        <w:t>nepřibydou</w:t>
      </w:r>
      <w:r>
        <w:t>. Proto je více kritérií pro nominaci.</w:t>
      </w:r>
      <w:bookmarkStart w:id="0" w:name="_GoBack"/>
      <w:bookmarkEnd w:id="0"/>
    </w:p>
    <w:p w:rsidR="004D7291" w:rsidRDefault="004D7291" w:rsidP="004D7291">
      <w:pPr>
        <w:pStyle w:val="Odstavecseseznamem"/>
        <w:numPr>
          <w:ilvl w:val="0"/>
          <w:numId w:val="22"/>
        </w:numPr>
      </w:pPr>
      <w:r>
        <w:t>aktuální výkonnost (VčBTM, družstva)</w:t>
      </w:r>
    </w:p>
    <w:p w:rsidR="004D7291" w:rsidRDefault="004D7291" w:rsidP="004D7291">
      <w:pPr>
        <w:pStyle w:val="Odstavecseseznamem"/>
        <w:numPr>
          <w:ilvl w:val="0"/>
          <w:numId w:val="22"/>
        </w:numPr>
      </w:pPr>
      <w:r>
        <w:t>republikový žebříček</w:t>
      </w:r>
    </w:p>
    <w:p w:rsidR="004D7291" w:rsidRDefault="004D7291" w:rsidP="004D7291">
      <w:pPr>
        <w:pStyle w:val="Odstavecseseznamem"/>
        <w:numPr>
          <w:ilvl w:val="0"/>
          <w:numId w:val="22"/>
        </w:numPr>
      </w:pPr>
      <w:r>
        <w:t>úroveň reprezentace na turnajích krajských i republikových</w:t>
      </w:r>
    </w:p>
    <w:p w:rsidR="004D7291" w:rsidRDefault="004D7291" w:rsidP="004D7291">
      <w:pPr>
        <w:pStyle w:val="Odstavecseseznamem"/>
        <w:numPr>
          <w:ilvl w:val="0"/>
          <w:numId w:val="22"/>
        </w:numPr>
      </w:pPr>
      <w:r>
        <w:t>herní potenciál</w:t>
      </w:r>
    </w:p>
    <w:p w:rsidR="004D7291" w:rsidRDefault="004D7291" w:rsidP="004D7291">
      <w:pPr>
        <w:pStyle w:val="Odstavecseseznamem"/>
        <w:numPr>
          <w:ilvl w:val="0"/>
          <w:numId w:val="22"/>
        </w:numPr>
      </w:pPr>
      <w:r>
        <w:t>zájem jezdit republikové turnaje</w:t>
      </w:r>
    </w:p>
    <w:p w:rsidR="004D7291" w:rsidRDefault="004D7291" w:rsidP="004D7291">
      <w:r>
        <w:t>Pozn.: Pokud to bude možné, chceme, aby na republiku se dostalo co nejvíce dětí z našeho kraje. Jestliže někdo bude mít neustále navrch dle kritérií, ale jeho hra bude na republice nevýrazná, dostane možnost ukázat se někdo další.</w:t>
      </w:r>
    </w:p>
    <w:p w:rsidR="004D7291" w:rsidRDefault="004D7291" w:rsidP="004D7291"/>
    <w:p w:rsidR="004D7291" w:rsidRDefault="004D7291" w:rsidP="004D7291">
      <w:r>
        <w:t>Vzhledem k tomu, že změna Rozpisu republikových turnajů proběhla na poslední chvíli a nelze úplně vše v kraji změnit, může dojít v průběhu sezóny k upřesňujícím změnám.</w:t>
      </w:r>
    </w:p>
    <w:p w:rsidR="004D7291" w:rsidRDefault="004D7291"/>
    <w:p w:rsidR="00377167" w:rsidRDefault="00377167">
      <w:r>
        <w:t xml:space="preserve"> </w:t>
      </w:r>
    </w:p>
    <w:p w:rsidR="001D5C07" w:rsidRDefault="001D5C07" w:rsidP="00045960"/>
    <w:p w:rsidR="00424734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  <w:r w:rsidR="00E90935" w:rsidRPr="00FB0D31">
        <w:rPr>
          <w:b/>
        </w:rPr>
        <w:tab/>
      </w:r>
    </w:p>
    <w:p w:rsidR="002D5753" w:rsidRPr="002D5753" w:rsidRDefault="002D5753" w:rsidP="002D5753">
      <w:pPr>
        <w:pStyle w:val="Odstavecseseznamem"/>
        <w:numPr>
          <w:ilvl w:val="0"/>
          <w:numId w:val="20"/>
        </w:numPr>
      </w:pPr>
    </w:p>
    <w:p w:rsidR="00FB0D31" w:rsidRDefault="00FB0D31" w:rsidP="005E748B"/>
    <w:p w:rsidR="003332B7" w:rsidRDefault="005E748B">
      <w:r>
        <w:t>Chrudim 2</w:t>
      </w:r>
      <w:r w:rsidR="00377167">
        <w:t>5</w:t>
      </w:r>
      <w:r w:rsidR="003332B7">
        <w:t>.</w:t>
      </w:r>
      <w:r>
        <w:t>9</w:t>
      </w:r>
      <w:r w:rsidR="003332B7">
        <w:t>.20</w:t>
      </w:r>
      <w:r w:rsidR="004A264E">
        <w:t>20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 w:rsidSect="008674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77A01A6"/>
    <w:multiLevelType w:val="hybridMultilevel"/>
    <w:tmpl w:val="0700E45A"/>
    <w:lvl w:ilvl="0" w:tplc="E65846D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B314BC"/>
    <w:multiLevelType w:val="hybridMultilevel"/>
    <w:tmpl w:val="09C65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06B5"/>
    <w:multiLevelType w:val="hybridMultilevel"/>
    <w:tmpl w:val="A31E1D08"/>
    <w:lvl w:ilvl="0" w:tplc="9BFA361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23968"/>
    <w:multiLevelType w:val="hybridMultilevel"/>
    <w:tmpl w:val="DC822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0"/>
  </w:num>
  <w:num w:numId="5">
    <w:abstractNumId w:val="3"/>
  </w:num>
  <w:num w:numId="6">
    <w:abstractNumId w:val="20"/>
  </w:num>
  <w:num w:numId="7">
    <w:abstractNumId w:val="16"/>
  </w:num>
  <w:num w:numId="8">
    <w:abstractNumId w:val="7"/>
  </w:num>
  <w:num w:numId="9">
    <w:abstractNumId w:val="2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8"/>
  </w:num>
  <w:num w:numId="15">
    <w:abstractNumId w:val="19"/>
  </w:num>
  <w:num w:numId="16">
    <w:abstractNumId w:val="0"/>
  </w:num>
  <w:num w:numId="17">
    <w:abstractNumId w:val="13"/>
  </w:num>
  <w:num w:numId="18">
    <w:abstractNumId w:val="5"/>
  </w:num>
  <w:num w:numId="19">
    <w:abstractNumId w:val="9"/>
  </w:num>
  <w:num w:numId="20">
    <w:abstractNumId w:val="15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B4630"/>
    <w:rsid w:val="001D5C07"/>
    <w:rsid w:val="001F581B"/>
    <w:rsid w:val="0022558D"/>
    <w:rsid w:val="00232F3B"/>
    <w:rsid w:val="00266666"/>
    <w:rsid w:val="002A7158"/>
    <w:rsid w:val="002D5753"/>
    <w:rsid w:val="003332B7"/>
    <w:rsid w:val="00335938"/>
    <w:rsid w:val="00377167"/>
    <w:rsid w:val="00396154"/>
    <w:rsid w:val="003D0A46"/>
    <w:rsid w:val="003E2E95"/>
    <w:rsid w:val="004056A6"/>
    <w:rsid w:val="004231AC"/>
    <w:rsid w:val="00424734"/>
    <w:rsid w:val="004434CA"/>
    <w:rsid w:val="00461D22"/>
    <w:rsid w:val="004839B4"/>
    <w:rsid w:val="004A264E"/>
    <w:rsid w:val="004D20A2"/>
    <w:rsid w:val="004D7291"/>
    <w:rsid w:val="004E6DDC"/>
    <w:rsid w:val="004F0591"/>
    <w:rsid w:val="005009B8"/>
    <w:rsid w:val="00501981"/>
    <w:rsid w:val="005135DC"/>
    <w:rsid w:val="005469EF"/>
    <w:rsid w:val="005D27E8"/>
    <w:rsid w:val="005E748B"/>
    <w:rsid w:val="005F6B1E"/>
    <w:rsid w:val="00644E55"/>
    <w:rsid w:val="006637E6"/>
    <w:rsid w:val="00665E9C"/>
    <w:rsid w:val="0068692D"/>
    <w:rsid w:val="006944C1"/>
    <w:rsid w:val="006B4CC0"/>
    <w:rsid w:val="006F316F"/>
    <w:rsid w:val="006F4A65"/>
    <w:rsid w:val="00714648"/>
    <w:rsid w:val="00730309"/>
    <w:rsid w:val="00792D14"/>
    <w:rsid w:val="007A035D"/>
    <w:rsid w:val="007A4DD0"/>
    <w:rsid w:val="007C738F"/>
    <w:rsid w:val="007F6C7E"/>
    <w:rsid w:val="008212BF"/>
    <w:rsid w:val="00823FD3"/>
    <w:rsid w:val="00840805"/>
    <w:rsid w:val="00867472"/>
    <w:rsid w:val="008A3D5E"/>
    <w:rsid w:val="008B10A9"/>
    <w:rsid w:val="008B3E50"/>
    <w:rsid w:val="008E68F7"/>
    <w:rsid w:val="009059BE"/>
    <w:rsid w:val="0091544D"/>
    <w:rsid w:val="00960D0B"/>
    <w:rsid w:val="00977A81"/>
    <w:rsid w:val="009A36AD"/>
    <w:rsid w:val="009C356E"/>
    <w:rsid w:val="00A06E35"/>
    <w:rsid w:val="00A16450"/>
    <w:rsid w:val="00A20020"/>
    <w:rsid w:val="00A47E98"/>
    <w:rsid w:val="00AD1513"/>
    <w:rsid w:val="00AF051A"/>
    <w:rsid w:val="00B0440C"/>
    <w:rsid w:val="00B268C5"/>
    <w:rsid w:val="00B871A4"/>
    <w:rsid w:val="00BC0453"/>
    <w:rsid w:val="00BD2493"/>
    <w:rsid w:val="00C06003"/>
    <w:rsid w:val="00C805A4"/>
    <w:rsid w:val="00CC5415"/>
    <w:rsid w:val="00CE24A5"/>
    <w:rsid w:val="00CF29AC"/>
    <w:rsid w:val="00D629CE"/>
    <w:rsid w:val="00D700D7"/>
    <w:rsid w:val="00D71970"/>
    <w:rsid w:val="00D91A60"/>
    <w:rsid w:val="00DA0CA4"/>
    <w:rsid w:val="00DB1B07"/>
    <w:rsid w:val="00E012B4"/>
    <w:rsid w:val="00E475F1"/>
    <w:rsid w:val="00E83B4B"/>
    <w:rsid w:val="00E90935"/>
    <w:rsid w:val="00EF3544"/>
    <w:rsid w:val="00F15E5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381B-AD44-4263-AB6B-882E6E18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2020-09-25T19:21:00Z</dcterms:created>
  <dcterms:modified xsi:type="dcterms:W3CDTF">2020-09-25T19:42:00Z</dcterms:modified>
</cp:coreProperties>
</file>